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A26D91" w14:textId="77777777" w:rsidR="00354248" w:rsidRDefault="00E11F1C"/>
    <w:p w14:paraId="40520CD9" w14:textId="77777777" w:rsidR="00BE19FF" w:rsidRPr="00BE19FF" w:rsidRDefault="00BE19FF" w:rsidP="00BE19FF">
      <w:pPr>
        <w:spacing w:after="0" w:line="240" w:lineRule="auto"/>
        <w:jc w:val="center"/>
        <w:rPr>
          <w:rFonts w:ascii="Times New Roman" w:eastAsia="Times New Roman" w:hAnsi="Times New Roman" w:cs="Times New Roman"/>
          <w:sz w:val="24"/>
          <w:szCs w:val="24"/>
          <w:lang w:eastAsia="ru-RU"/>
        </w:rPr>
      </w:pPr>
      <w:r w:rsidRPr="00BE19FF">
        <w:rPr>
          <w:rFonts w:ascii="Times New Roman" w:eastAsia="Times New Roman" w:hAnsi="Times New Roman" w:cs="Times New Roman"/>
          <w:noProof/>
          <w:sz w:val="24"/>
          <w:szCs w:val="24"/>
          <w:lang w:val="ru-RU" w:eastAsia="ru-RU"/>
        </w:rPr>
        <w:drawing>
          <wp:anchor distT="0" distB="0" distL="114300" distR="114300" simplePos="0" relativeHeight="251659264" behindDoc="0" locked="0" layoutInCell="1" allowOverlap="1" wp14:anchorId="3B6CBDF3" wp14:editId="55BFE40D">
            <wp:simplePos x="0" y="0"/>
            <wp:positionH relativeFrom="column">
              <wp:posOffset>2900045</wp:posOffset>
            </wp:positionH>
            <wp:positionV relativeFrom="paragraph">
              <wp:posOffset>160020</wp:posOffset>
            </wp:positionV>
            <wp:extent cx="480060" cy="685800"/>
            <wp:effectExtent l="0" t="0" r="0" b="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0060" cy="685800"/>
                    </a:xfrm>
                    <a:prstGeom prst="rect">
                      <a:avLst/>
                    </a:prstGeom>
                    <a:noFill/>
                  </pic:spPr>
                </pic:pic>
              </a:graphicData>
            </a:graphic>
          </wp:anchor>
        </w:drawing>
      </w:r>
    </w:p>
    <w:p w14:paraId="26C3AB03" w14:textId="77777777" w:rsidR="00BE19FF" w:rsidRPr="00BE19FF" w:rsidRDefault="00BE19FF" w:rsidP="00BE19FF">
      <w:pPr>
        <w:spacing w:after="0" w:line="240" w:lineRule="auto"/>
        <w:jc w:val="center"/>
        <w:rPr>
          <w:rFonts w:ascii="Times New Roman" w:eastAsia="Times New Roman" w:hAnsi="Times New Roman" w:cs="Times New Roman"/>
          <w:sz w:val="24"/>
          <w:szCs w:val="24"/>
          <w:lang w:eastAsia="ru-RU"/>
        </w:rPr>
      </w:pPr>
    </w:p>
    <w:p w14:paraId="3B846530" w14:textId="77777777" w:rsidR="00BE19FF" w:rsidRPr="00BE19FF" w:rsidRDefault="00BE19FF" w:rsidP="00BE19FF">
      <w:pPr>
        <w:spacing w:after="0" w:line="240" w:lineRule="auto"/>
        <w:jc w:val="center"/>
        <w:rPr>
          <w:rFonts w:ascii="Times New Roman" w:eastAsia="Times New Roman" w:hAnsi="Times New Roman" w:cs="Times New Roman"/>
          <w:sz w:val="24"/>
          <w:szCs w:val="24"/>
          <w:lang w:eastAsia="ru-RU"/>
        </w:rPr>
      </w:pPr>
    </w:p>
    <w:p w14:paraId="612AA6C5" w14:textId="77777777" w:rsidR="00BE19FF" w:rsidRPr="00BE19FF" w:rsidRDefault="00BE19FF" w:rsidP="00BE19FF">
      <w:pPr>
        <w:spacing w:after="0" w:line="240" w:lineRule="auto"/>
        <w:jc w:val="center"/>
        <w:rPr>
          <w:rFonts w:ascii="Times New Roman" w:eastAsia="Times New Roman" w:hAnsi="Times New Roman" w:cs="Times New Roman"/>
          <w:sz w:val="40"/>
          <w:szCs w:val="20"/>
          <w:lang w:eastAsia="ru-RU"/>
        </w:rPr>
      </w:pPr>
    </w:p>
    <w:p w14:paraId="3C4CC695" w14:textId="77777777" w:rsidR="00BE19FF" w:rsidRPr="00BE19FF" w:rsidRDefault="00BE19FF" w:rsidP="00BE19FF">
      <w:pPr>
        <w:spacing w:after="0" w:line="240" w:lineRule="auto"/>
        <w:jc w:val="center"/>
        <w:rPr>
          <w:rFonts w:ascii="Times New Roman" w:eastAsia="Times New Roman" w:hAnsi="Times New Roman" w:cs="Times New Roman"/>
          <w:sz w:val="20"/>
          <w:szCs w:val="20"/>
          <w:lang w:eastAsia="ru-RU"/>
        </w:rPr>
      </w:pPr>
      <w:r w:rsidRPr="00BE19FF">
        <w:rPr>
          <w:rFonts w:ascii="Times New Roman" w:eastAsia="Times New Roman" w:hAnsi="Times New Roman" w:cs="Times New Roman"/>
          <w:sz w:val="20"/>
          <w:szCs w:val="20"/>
          <w:lang w:eastAsia="ru-RU"/>
        </w:rPr>
        <w:t xml:space="preserve">                                                                              УКРАЇНА</w:t>
      </w:r>
    </w:p>
    <w:p w14:paraId="686B14FF" w14:textId="77777777" w:rsidR="00BE19FF" w:rsidRPr="00BE19FF" w:rsidRDefault="00BE19FF" w:rsidP="00BE19FF">
      <w:pPr>
        <w:spacing w:after="0" w:line="240" w:lineRule="auto"/>
        <w:jc w:val="center"/>
        <w:rPr>
          <w:rFonts w:ascii="Times New Roman" w:eastAsia="Times New Roman" w:hAnsi="Times New Roman" w:cs="Times New Roman"/>
          <w:sz w:val="20"/>
          <w:szCs w:val="20"/>
          <w:lang w:eastAsia="ru-RU"/>
        </w:rPr>
      </w:pPr>
      <w:r w:rsidRPr="00BE19FF">
        <w:rPr>
          <w:rFonts w:ascii="Times New Roman" w:eastAsia="Times New Roman" w:hAnsi="Times New Roman" w:cs="Times New Roman"/>
          <w:sz w:val="20"/>
          <w:szCs w:val="20"/>
          <w:lang w:eastAsia="ru-RU"/>
        </w:rPr>
        <w:t>МАЛИНСЬКА МІСЬКА РАДА</w:t>
      </w:r>
    </w:p>
    <w:p w14:paraId="6F1176CA" w14:textId="77777777" w:rsidR="00BE19FF" w:rsidRPr="00BE19FF" w:rsidRDefault="00BE19FF" w:rsidP="00BE19FF">
      <w:pPr>
        <w:spacing w:after="0" w:line="240" w:lineRule="auto"/>
        <w:jc w:val="center"/>
        <w:rPr>
          <w:rFonts w:ascii="Times New Roman" w:eastAsia="Times New Roman" w:hAnsi="Times New Roman" w:cs="Times New Roman"/>
          <w:lang w:eastAsia="ru-RU"/>
        </w:rPr>
      </w:pPr>
      <w:r w:rsidRPr="00BE19FF">
        <w:rPr>
          <w:rFonts w:ascii="Times New Roman" w:eastAsia="Times New Roman" w:hAnsi="Times New Roman" w:cs="Times New Roman"/>
          <w:sz w:val="20"/>
          <w:szCs w:val="20"/>
          <w:lang w:eastAsia="ru-RU"/>
        </w:rPr>
        <w:t>ЖИТОМИРСЬКОЇ ОБЛАСТІ</w:t>
      </w:r>
    </w:p>
    <w:p w14:paraId="0C0722C4" w14:textId="77777777" w:rsidR="00BE19FF" w:rsidRPr="00BE19FF" w:rsidRDefault="00BE19FF" w:rsidP="00BE19FF">
      <w:pPr>
        <w:spacing w:after="0" w:line="240" w:lineRule="auto"/>
        <w:jc w:val="center"/>
        <w:rPr>
          <w:rFonts w:ascii="Times New Roman" w:eastAsia="Times New Roman" w:hAnsi="Times New Roman" w:cs="Times New Roman"/>
          <w:lang w:eastAsia="ru-RU"/>
        </w:rPr>
      </w:pPr>
    </w:p>
    <w:p w14:paraId="08CD6497" w14:textId="77777777" w:rsidR="00BE19FF" w:rsidRPr="00BE19FF" w:rsidRDefault="00BE19FF" w:rsidP="00BE19FF">
      <w:pPr>
        <w:spacing w:after="0" w:line="240" w:lineRule="auto"/>
        <w:jc w:val="center"/>
        <w:rPr>
          <w:rFonts w:ascii="Times New Roman" w:eastAsia="Times New Roman" w:hAnsi="Times New Roman" w:cs="Times New Roman"/>
          <w:sz w:val="28"/>
          <w:szCs w:val="28"/>
          <w:lang w:eastAsia="ru-RU"/>
        </w:rPr>
      </w:pPr>
      <w:r w:rsidRPr="00BE19FF">
        <w:rPr>
          <w:rFonts w:ascii="Times New Roman" w:eastAsia="Times New Roman" w:hAnsi="Times New Roman" w:cs="Times New Roman"/>
          <w:b/>
          <w:sz w:val="28"/>
          <w:szCs w:val="28"/>
          <w:lang w:eastAsia="ru-RU"/>
        </w:rPr>
        <w:t>ВИКОНАВЧИЙ КОМІТЕТ</w:t>
      </w:r>
    </w:p>
    <w:p w14:paraId="4A98AEDA" w14:textId="77777777" w:rsidR="00BE19FF" w:rsidRPr="00BE19FF" w:rsidRDefault="00BE19FF" w:rsidP="00BE19FF">
      <w:pPr>
        <w:spacing w:after="0" w:line="240" w:lineRule="auto"/>
        <w:jc w:val="center"/>
        <w:rPr>
          <w:rFonts w:ascii="Times New Roman" w:eastAsia="Times New Roman" w:hAnsi="Times New Roman" w:cs="Times New Roman"/>
          <w:b/>
          <w:sz w:val="56"/>
          <w:szCs w:val="56"/>
          <w:lang w:eastAsia="ru-RU"/>
        </w:rPr>
      </w:pPr>
      <w:r w:rsidRPr="00BE19FF">
        <w:rPr>
          <w:rFonts w:ascii="Times New Roman" w:eastAsia="Times New Roman" w:hAnsi="Times New Roman" w:cs="Times New Roman"/>
          <w:b/>
          <w:sz w:val="56"/>
          <w:szCs w:val="56"/>
          <w:lang w:eastAsia="ru-RU"/>
        </w:rPr>
        <w:t xml:space="preserve">Р І Ш Е Н </w:t>
      </w:r>
      <w:proofErr w:type="spellStart"/>
      <w:r w:rsidRPr="00BE19FF">
        <w:rPr>
          <w:rFonts w:ascii="Times New Roman" w:eastAsia="Times New Roman" w:hAnsi="Times New Roman" w:cs="Times New Roman"/>
          <w:b/>
          <w:sz w:val="56"/>
          <w:szCs w:val="56"/>
          <w:lang w:eastAsia="ru-RU"/>
        </w:rPr>
        <w:t>Н</w:t>
      </w:r>
      <w:proofErr w:type="spellEnd"/>
      <w:r w:rsidRPr="00BE19FF">
        <w:rPr>
          <w:rFonts w:ascii="Times New Roman" w:eastAsia="Times New Roman" w:hAnsi="Times New Roman" w:cs="Times New Roman"/>
          <w:b/>
          <w:sz w:val="56"/>
          <w:szCs w:val="56"/>
          <w:lang w:eastAsia="ru-RU"/>
        </w:rPr>
        <w:t xml:space="preserve"> Я</w:t>
      </w:r>
    </w:p>
    <w:p w14:paraId="5E78AB4C" w14:textId="77777777" w:rsidR="00BE19FF" w:rsidRPr="00BE19FF" w:rsidRDefault="00BE19FF" w:rsidP="00BE19FF">
      <w:pPr>
        <w:spacing w:after="0" w:line="240" w:lineRule="auto"/>
        <w:ind w:left="-709" w:firstLine="709"/>
        <w:rPr>
          <w:rFonts w:ascii="Times New Roman" w:eastAsia="Times New Roman" w:hAnsi="Times New Roman" w:cs="Times New Roman"/>
          <w:b/>
          <w:sz w:val="28"/>
          <w:szCs w:val="28"/>
          <w:u w:val="single"/>
          <w:lang w:eastAsia="ru-RU"/>
        </w:rPr>
      </w:pPr>
    </w:p>
    <w:p w14:paraId="56507519" w14:textId="698E847B" w:rsidR="00BE19FF" w:rsidRPr="00595832" w:rsidRDefault="00BE19FF" w:rsidP="00BE19FF">
      <w:pPr>
        <w:spacing w:after="0" w:line="240" w:lineRule="auto"/>
        <w:ind w:left="-709" w:firstLine="709"/>
        <w:rPr>
          <w:rFonts w:ascii="Times New Roman" w:eastAsia="Times New Roman" w:hAnsi="Times New Roman" w:cs="Times New Roman"/>
          <w:sz w:val="32"/>
          <w:szCs w:val="20"/>
          <w:lang w:eastAsia="ru-RU"/>
        </w:rPr>
      </w:pPr>
      <w:r w:rsidRPr="00595832">
        <w:rPr>
          <w:rFonts w:ascii="Times New Roman" w:eastAsia="Times New Roman" w:hAnsi="Times New Roman" w:cs="Times New Roman"/>
          <w:sz w:val="28"/>
          <w:szCs w:val="28"/>
          <w:lang w:eastAsia="ru-RU"/>
        </w:rPr>
        <w:t xml:space="preserve">від </w:t>
      </w:r>
      <w:r w:rsidR="00A13116">
        <w:rPr>
          <w:rFonts w:ascii="Times New Roman" w:eastAsia="Times New Roman" w:hAnsi="Times New Roman" w:cs="Times New Roman"/>
          <w:sz w:val="28"/>
          <w:szCs w:val="28"/>
          <w:lang w:eastAsia="ru-RU"/>
        </w:rPr>
        <w:t xml:space="preserve"> </w:t>
      </w:r>
      <w:r w:rsidR="00E11F1C">
        <w:rPr>
          <w:rFonts w:ascii="Times New Roman" w:eastAsia="Times New Roman" w:hAnsi="Times New Roman" w:cs="Times New Roman"/>
          <w:sz w:val="28"/>
          <w:szCs w:val="28"/>
          <w:lang w:eastAsia="ru-RU"/>
        </w:rPr>
        <w:t>12.07.2023</w:t>
      </w:r>
      <w:r w:rsidR="00A13116">
        <w:rPr>
          <w:rFonts w:ascii="Times New Roman" w:eastAsia="Times New Roman" w:hAnsi="Times New Roman" w:cs="Times New Roman"/>
          <w:sz w:val="28"/>
          <w:szCs w:val="28"/>
          <w:lang w:eastAsia="ru-RU"/>
        </w:rPr>
        <w:t xml:space="preserve"> </w:t>
      </w:r>
      <w:r w:rsidR="00595832">
        <w:rPr>
          <w:rFonts w:ascii="Times New Roman" w:eastAsia="Times New Roman" w:hAnsi="Times New Roman" w:cs="Times New Roman"/>
          <w:sz w:val="28"/>
          <w:szCs w:val="28"/>
          <w:lang w:eastAsia="ru-RU"/>
        </w:rPr>
        <w:t xml:space="preserve"> </w:t>
      </w:r>
      <w:r w:rsidRPr="00595832">
        <w:rPr>
          <w:rFonts w:ascii="Times New Roman" w:eastAsia="Times New Roman" w:hAnsi="Times New Roman" w:cs="Times New Roman"/>
          <w:sz w:val="28"/>
          <w:szCs w:val="28"/>
          <w:lang w:eastAsia="ru-RU"/>
        </w:rPr>
        <w:t xml:space="preserve"> №</w:t>
      </w:r>
      <w:r w:rsidR="00595832">
        <w:rPr>
          <w:rFonts w:ascii="Times New Roman" w:eastAsia="Times New Roman" w:hAnsi="Times New Roman" w:cs="Times New Roman"/>
          <w:sz w:val="28"/>
          <w:szCs w:val="28"/>
          <w:lang w:eastAsia="ru-RU"/>
        </w:rPr>
        <w:t xml:space="preserve"> </w:t>
      </w:r>
      <w:r w:rsidRPr="00595832">
        <w:rPr>
          <w:rFonts w:ascii="Times New Roman" w:eastAsia="Times New Roman" w:hAnsi="Times New Roman" w:cs="Times New Roman"/>
          <w:sz w:val="28"/>
          <w:szCs w:val="28"/>
          <w:lang w:eastAsia="ru-RU"/>
        </w:rPr>
        <w:t xml:space="preserve">  </w:t>
      </w:r>
      <w:r w:rsidR="00E11F1C">
        <w:rPr>
          <w:rFonts w:ascii="Times New Roman" w:eastAsia="Times New Roman" w:hAnsi="Times New Roman" w:cs="Times New Roman"/>
          <w:sz w:val="28"/>
          <w:szCs w:val="28"/>
          <w:lang w:eastAsia="ru-RU"/>
        </w:rPr>
        <w:t>232</w:t>
      </w:r>
      <w:r w:rsidRPr="00595832">
        <w:rPr>
          <w:rFonts w:ascii="Times New Roman" w:eastAsia="Times New Roman" w:hAnsi="Times New Roman" w:cs="Times New Roman"/>
          <w:sz w:val="28"/>
          <w:szCs w:val="28"/>
          <w:lang w:eastAsia="ru-RU"/>
        </w:rPr>
        <w:t xml:space="preserve">        </w:t>
      </w:r>
    </w:p>
    <w:p w14:paraId="67A92EE6" w14:textId="77777777" w:rsidR="00BE19FF" w:rsidRPr="00BE19FF" w:rsidRDefault="00BE19FF" w:rsidP="00BE19FF">
      <w:pPr>
        <w:suppressAutoHyphens/>
        <w:spacing w:after="0" w:line="240" w:lineRule="auto"/>
        <w:rPr>
          <w:rFonts w:ascii="Times New Roman" w:eastAsia="Times New Roman" w:hAnsi="Times New Roman" w:cs="Times New Roman"/>
          <w:bCs/>
          <w:sz w:val="28"/>
          <w:szCs w:val="28"/>
          <w:lang w:eastAsia="ar-SA"/>
        </w:rPr>
      </w:pPr>
      <w:r w:rsidRPr="00BE19FF">
        <w:rPr>
          <w:rFonts w:ascii="Times New Roman" w:eastAsia="Times New Roman" w:hAnsi="Times New Roman" w:cs="Times New Roman"/>
          <w:bCs/>
          <w:sz w:val="28"/>
          <w:szCs w:val="28"/>
          <w:lang w:eastAsia="ar-SA"/>
        </w:rPr>
        <w:t>Про затвердження Положення про</w:t>
      </w:r>
    </w:p>
    <w:p w14:paraId="60792031" w14:textId="77777777" w:rsidR="00BE19FF" w:rsidRPr="00BE19FF" w:rsidRDefault="00BE19FF" w:rsidP="00BE19FF">
      <w:pPr>
        <w:suppressAutoHyphens/>
        <w:spacing w:after="0" w:line="240" w:lineRule="auto"/>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 xml:space="preserve">надання матеріальної </w:t>
      </w:r>
      <w:r w:rsidRPr="00BE19FF">
        <w:rPr>
          <w:rFonts w:ascii="Times New Roman" w:eastAsia="Times New Roman" w:hAnsi="Times New Roman" w:cs="Times New Roman"/>
          <w:bCs/>
          <w:sz w:val="28"/>
          <w:szCs w:val="28"/>
          <w:lang w:eastAsia="ar-SA"/>
        </w:rPr>
        <w:t xml:space="preserve"> допомоги  громадянам </w:t>
      </w:r>
    </w:p>
    <w:p w14:paraId="21D4F48F" w14:textId="77777777" w:rsidR="00BE19FF" w:rsidRDefault="00BE19FF" w:rsidP="00BE19FF">
      <w:pPr>
        <w:suppressAutoHyphens/>
        <w:spacing w:after="0" w:line="240" w:lineRule="auto"/>
        <w:rPr>
          <w:rFonts w:ascii="Times New Roman" w:eastAsia="Times New Roman" w:hAnsi="Times New Roman" w:cs="Times New Roman"/>
          <w:bCs/>
          <w:sz w:val="28"/>
          <w:szCs w:val="28"/>
          <w:lang w:eastAsia="ar-SA"/>
        </w:rPr>
      </w:pPr>
      <w:r w:rsidRPr="00BE19FF">
        <w:rPr>
          <w:rFonts w:ascii="Times New Roman" w:eastAsia="Times New Roman" w:hAnsi="Times New Roman" w:cs="Times New Roman"/>
          <w:bCs/>
          <w:sz w:val="28"/>
          <w:szCs w:val="28"/>
          <w:lang w:eastAsia="ar-SA"/>
        </w:rPr>
        <w:t>Малинської міської територіальної  громади</w:t>
      </w:r>
    </w:p>
    <w:p w14:paraId="01B6D5FD" w14:textId="77777777" w:rsidR="00DF1E75" w:rsidRPr="00BE19FF" w:rsidRDefault="00DF1E75" w:rsidP="00BE19FF">
      <w:pPr>
        <w:suppressAutoHyphens/>
        <w:spacing w:after="0" w:line="240" w:lineRule="auto"/>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в новій редакції</w:t>
      </w:r>
    </w:p>
    <w:p w14:paraId="5E3BFBB0" w14:textId="77777777" w:rsidR="00BE19FF" w:rsidRPr="00BE19FF" w:rsidRDefault="00BE19FF" w:rsidP="00BE19FF">
      <w:pPr>
        <w:suppressAutoHyphens/>
        <w:spacing w:after="120" w:line="240" w:lineRule="auto"/>
        <w:rPr>
          <w:rFonts w:ascii="Times New Roman" w:eastAsia="Times New Roman" w:hAnsi="Times New Roman" w:cs="Times New Roman"/>
          <w:bCs/>
          <w:sz w:val="28"/>
          <w:szCs w:val="28"/>
          <w:lang w:eastAsia="ar-SA"/>
        </w:rPr>
      </w:pPr>
    </w:p>
    <w:p w14:paraId="3E33724C" w14:textId="77777777" w:rsidR="00BE19FF" w:rsidRPr="00BE19FF" w:rsidRDefault="00BE19FF" w:rsidP="00BE19FF">
      <w:pPr>
        <w:suppressLineNumbers/>
        <w:suppressAutoHyphens/>
        <w:snapToGrid w:val="0"/>
        <w:spacing w:after="283" w:line="240" w:lineRule="auto"/>
        <w:jc w:val="both"/>
        <w:rPr>
          <w:rFonts w:ascii="Times New Roman" w:eastAsia="Times New Roman" w:hAnsi="Times New Roman" w:cs="Times New Roman"/>
          <w:sz w:val="28"/>
          <w:szCs w:val="28"/>
          <w:lang w:eastAsia="ar-SA"/>
        </w:rPr>
      </w:pPr>
      <w:r w:rsidRPr="00BE19FF">
        <w:rPr>
          <w:rFonts w:ascii="Times New Roman" w:eastAsia="Times New Roman" w:hAnsi="Times New Roman" w:cs="Times New Roman"/>
          <w:sz w:val="28"/>
          <w:szCs w:val="28"/>
          <w:lang w:eastAsia="ar-SA"/>
        </w:rPr>
        <w:tab/>
        <w:t xml:space="preserve">Керуючись ст.34 Закону України “Про місцеве самоврядування в Україні”, з метою реалізації Програми соціального захисту окремих категорій громадян «Турбота» на 2021-2023 роки, затвердженої рішенням Малинської міської ради від 23 грудня 2020 року №87, виконавчий комітет  міської  ради  </w:t>
      </w:r>
    </w:p>
    <w:p w14:paraId="56B4928B" w14:textId="77777777" w:rsidR="00BE19FF" w:rsidRPr="00BE19FF" w:rsidRDefault="00BE19FF" w:rsidP="00BE19FF">
      <w:pPr>
        <w:suppressLineNumbers/>
        <w:suppressAutoHyphens/>
        <w:snapToGrid w:val="0"/>
        <w:spacing w:after="283" w:line="240" w:lineRule="auto"/>
        <w:jc w:val="both"/>
        <w:rPr>
          <w:rFonts w:ascii="Times New Roman" w:eastAsia="Times New Roman" w:hAnsi="Times New Roman" w:cs="Times New Roman"/>
          <w:sz w:val="28"/>
          <w:szCs w:val="28"/>
          <w:lang w:eastAsia="ar-SA"/>
        </w:rPr>
      </w:pPr>
      <w:r w:rsidRPr="00BE19FF">
        <w:rPr>
          <w:rFonts w:ascii="Times New Roman" w:eastAsia="Times New Roman" w:hAnsi="Times New Roman" w:cs="Times New Roman"/>
          <w:sz w:val="28"/>
          <w:szCs w:val="28"/>
          <w:lang w:eastAsia="ar-SA"/>
        </w:rPr>
        <w:t>В И Р І Ш И В :</w:t>
      </w:r>
    </w:p>
    <w:p w14:paraId="6866BC87" w14:textId="77777777" w:rsidR="00BE19FF" w:rsidRPr="00BE19FF" w:rsidRDefault="00BE19FF" w:rsidP="00BE19FF">
      <w:pPr>
        <w:suppressLineNumbers/>
        <w:suppressAutoHyphens/>
        <w:snapToGrid w:val="0"/>
        <w:spacing w:after="283" w:line="240" w:lineRule="auto"/>
        <w:jc w:val="both"/>
        <w:rPr>
          <w:rFonts w:ascii="Times New Roman" w:eastAsia="Times New Roman" w:hAnsi="Times New Roman" w:cs="Times New Roman"/>
          <w:sz w:val="28"/>
          <w:szCs w:val="28"/>
          <w:lang w:eastAsia="ar-SA"/>
        </w:rPr>
      </w:pPr>
      <w:r w:rsidRPr="00BE19FF">
        <w:rPr>
          <w:rFonts w:ascii="Times New Roman" w:eastAsia="Times New Roman" w:hAnsi="Times New Roman" w:cs="Times New Roman"/>
          <w:sz w:val="28"/>
          <w:szCs w:val="28"/>
          <w:lang w:eastAsia="ar-SA"/>
        </w:rPr>
        <w:t xml:space="preserve">1.Затвердити Положення про надання </w:t>
      </w:r>
      <w:r>
        <w:rPr>
          <w:rFonts w:ascii="Times New Roman" w:eastAsia="Times New Roman" w:hAnsi="Times New Roman" w:cs="Times New Roman"/>
          <w:sz w:val="28"/>
          <w:szCs w:val="28"/>
          <w:lang w:eastAsia="ar-SA"/>
        </w:rPr>
        <w:t>матеріальної</w:t>
      </w:r>
      <w:r w:rsidRPr="00BE19FF">
        <w:rPr>
          <w:rFonts w:ascii="Times New Roman" w:eastAsia="Times New Roman" w:hAnsi="Times New Roman" w:cs="Times New Roman"/>
          <w:sz w:val="28"/>
          <w:szCs w:val="28"/>
          <w:lang w:eastAsia="ar-SA"/>
        </w:rPr>
        <w:t xml:space="preserve"> допомоги громадянам Малинської міської територіальної громади  в новій редакції (додаток 1). </w:t>
      </w:r>
    </w:p>
    <w:p w14:paraId="485B85AC" w14:textId="15217CEA" w:rsidR="00BE19FF" w:rsidRPr="00BE19FF" w:rsidRDefault="00BE19FF" w:rsidP="00BE19FF">
      <w:pPr>
        <w:suppressLineNumbers/>
        <w:suppressAutoHyphens/>
        <w:spacing w:after="283" w:line="240" w:lineRule="auto"/>
        <w:jc w:val="both"/>
        <w:rPr>
          <w:rFonts w:ascii="Times New Roman" w:eastAsia="Times New Roman" w:hAnsi="Times New Roman" w:cs="Times New Roman"/>
          <w:sz w:val="28"/>
          <w:szCs w:val="28"/>
          <w:lang w:eastAsia="ar-SA"/>
        </w:rPr>
      </w:pPr>
      <w:r w:rsidRPr="00BE19FF">
        <w:rPr>
          <w:rFonts w:ascii="Times New Roman" w:eastAsia="Times New Roman" w:hAnsi="Times New Roman" w:cs="Times New Roman"/>
          <w:sz w:val="28"/>
          <w:szCs w:val="28"/>
          <w:lang w:eastAsia="ar-SA"/>
        </w:rPr>
        <w:t xml:space="preserve">2. Управлінню праці та соціального захисту населення виконавчого комітету  міської ради </w:t>
      </w:r>
      <w:r w:rsidR="0040222A">
        <w:rPr>
          <w:rFonts w:ascii="Times New Roman" w:eastAsia="Times New Roman" w:hAnsi="Times New Roman" w:cs="Times New Roman"/>
          <w:sz w:val="28"/>
          <w:szCs w:val="28"/>
          <w:lang w:eastAsia="ar-SA"/>
        </w:rPr>
        <w:t xml:space="preserve">(Сергію НЕДОГАРКУ) </w:t>
      </w:r>
      <w:r w:rsidRPr="00BE19FF">
        <w:rPr>
          <w:rFonts w:ascii="Times New Roman" w:eastAsia="Times New Roman" w:hAnsi="Times New Roman" w:cs="Times New Roman"/>
          <w:sz w:val="28"/>
          <w:szCs w:val="28"/>
          <w:lang w:eastAsia="ar-SA"/>
        </w:rPr>
        <w:t xml:space="preserve">надання грошової допомоги громадянам здійснювати відповідно до Положення. </w:t>
      </w:r>
    </w:p>
    <w:p w14:paraId="7A23F045" w14:textId="26AB96CB" w:rsidR="00BE19FF" w:rsidRPr="00BE19FF" w:rsidRDefault="00BE19FF" w:rsidP="00BE19FF">
      <w:pPr>
        <w:suppressLineNumbers/>
        <w:suppressAutoHyphens/>
        <w:spacing w:after="283" w:line="240" w:lineRule="auto"/>
        <w:jc w:val="both"/>
        <w:rPr>
          <w:rFonts w:ascii="Times New Roman" w:eastAsia="Times New Roman" w:hAnsi="Times New Roman" w:cs="Times New Roman"/>
          <w:sz w:val="28"/>
          <w:szCs w:val="28"/>
          <w:lang w:eastAsia="ar-SA"/>
        </w:rPr>
      </w:pPr>
      <w:r w:rsidRPr="00BE19FF">
        <w:rPr>
          <w:rFonts w:ascii="Times New Roman" w:eastAsia="Times New Roman" w:hAnsi="Times New Roman" w:cs="Times New Roman"/>
          <w:sz w:val="28"/>
          <w:szCs w:val="28"/>
          <w:lang w:eastAsia="ar-SA"/>
        </w:rPr>
        <w:t>3. Вважати таким, що втратило чинність рішення виконав</w:t>
      </w:r>
      <w:r w:rsidR="00D6630F">
        <w:rPr>
          <w:rFonts w:ascii="Times New Roman" w:eastAsia="Times New Roman" w:hAnsi="Times New Roman" w:cs="Times New Roman"/>
          <w:sz w:val="28"/>
          <w:szCs w:val="28"/>
          <w:lang w:eastAsia="ar-SA"/>
        </w:rPr>
        <w:t xml:space="preserve">чого комітету від </w:t>
      </w:r>
      <w:r w:rsidR="00A13116">
        <w:rPr>
          <w:rFonts w:ascii="Times New Roman" w:eastAsia="Times New Roman" w:hAnsi="Times New Roman" w:cs="Times New Roman"/>
          <w:sz w:val="28"/>
          <w:szCs w:val="28"/>
          <w:lang w:eastAsia="ar-SA"/>
        </w:rPr>
        <w:t>18.01.2023</w:t>
      </w:r>
      <w:r w:rsidR="00D6630F">
        <w:rPr>
          <w:rFonts w:ascii="Times New Roman" w:eastAsia="Times New Roman" w:hAnsi="Times New Roman" w:cs="Times New Roman"/>
          <w:sz w:val="28"/>
          <w:szCs w:val="28"/>
          <w:lang w:eastAsia="ar-SA"/>
        </w:rPr>
        <w:t xml:space="preserve"> №</w:t>
      </w:r>
      <w:r w:rsidR="00A13116">
        <w:rPr>
          <w:rFonts w:ascii="Times New Roman" w:eastAsia="Times New Roman" w:hAnsi="Times New Roman" w:cs="Times New Roman"/>
          <w:sz w:val="28"/>
          <w:szCs w:val="28"/>
          <w:lang w:eastAsia="ar-SA"/>
        </w:rPr>
        <w:t>4</w:t>
      </w:r>
      <w:r w:rsidRPr="00BE19FF">
        <w:rPr>
          <w:rFonts w:ascii="Times New Roman" w:eastAsia="Times New Roman" w:hAnsi="Times New Roman" w:cs="Times New Roman"/>
          <w:sz w:val="28"/>
          <w:szCs w:val="28"/>
          <w:lang w:eastAsia="ar-SA"/>
        </w:rPr>
        <w:t xml:space="preserve"> «Про затвердження Положення про надання грошової допомоги громадянам Малинської міської територіальної громади»</w:t>
      </w:r>
      <w:r w:rsidR="00DF1E75">
        <w:rPr>
          <w:rFonts w:ascii="Times New Roman" w:eastAsia="Times New Roman" w:hAnsi="Times New Roman" w:cs="Times New Roman"/>
          <w:sz w:val="28"/>
          <w:szCs w:val="28"/>
          <w:lang w:eastAsia="ar-SA"/>
        </w:rPr>
        <w:t>.</w:t>
      </w:r>
    </w:p>
    <w:p w14:paraId="4FC590A2" w14:textId="77777777" w:rsidR="00BE19FF" w:rsidRPr="00BE19FF" w:rsidRDefault="00BE19FF" w:rsidP="00BE19FF">
      <w:pPr>
        <w:suppressLineNumbers/>
        <w:suppressAutoHyphens/>
        <w:spacing w:after="283" w:line="240" w:lineRule="auto"/>
        <w:jc w:val="both"/>
        <w:rPr>
          <w:rFonts w:ascii="Times New Roman" w:eastAsia="Times New Roman" w:hAnsi="Times New Roman" w:cs="Times New Roman"/>
          <w:sz w:val="28"/>
          <w:szCs w:val="28"/>
          <w:lang w:eastAsia="ar-SA"/>
        </w:rPr>
      </w:pPr>
      <w:r w:rsidRPr="00BE19FF">
        <w:rPr>
          <w:rFonts w:ascii="Times New Roman" w:eastAsia="Times New Roman" w:hAnsi="Times New Roman" w:cs="Times New Roman"/>
          <w:sz w:val="28"/>
          <w:szCs w:val="28"/>
          <w:lang w:eastAsia="ar-SA"/>
        </w:rPr>
        <w:t>4. Контроль за виконанням даного рішення покласти на заступника міського голови Віталія ЛУКАШЕНКА.</w:t>
      </w:r>
    </w:p>
    <w:p w14:paraId="694A8392" w14:textId="77777777" w:rsidR="00BE19FF" w:rsidRPr="00BE19FF" w:rsidRDefault="00BE19FF" w:rsidP="00BE19FF">
      <w:pPr>
        <w:suppressLineNumbers/>
        <w:suppressAutoHyphens/>
        <w:spacing w:after="283" w:line="240" w:lineRule="auto"/>
        <w:jc w:val="both"/>
        <w:rPr>
          <w:rFonts w:ascii="Times New Roman" w:eastAsia="Times New Roman" w:hAnsi="Times New Roman" w:cs="Times New Roman"/>
          <w:sz w:val="28"/>
          <w:szCs w:val="28"/>
          <w:lang w:eastAsia="ar-SA"/>
        </w:rPr>
      </w:pPr>
    </w:p>
    <w:p w14:paraId="6AA66761" w14:textId="77777777" w:rsidR="00BE19FF" w:rsidRPr="00BE19FF" w:rsidRDefault="00BE19FF" w:rsidP="00BE19FF">
      <w:pPr>
        <w:spacing w:after="0" w:line="240" w:lineRule="auto"/>
        <w:jc w:val="both"/>
        <w:rPr>
          <w:rFonts w:ascii="Times New Roman" w:eastAsia="Times New Roman" w:hAnsi="Times New Roman" w:cs="Times New Roman"/>
          <w:bCs/>
          <w:sz w:val="28"/>
          <w:szCs w:val="28"/>
          <w:lang w:eastAsia="ru-RU"/>
        </w:rPr>
      </w:pPr>
      <w:r w:rsidRPr="00BE19FF">
        <w:rPr>
          <w:rFonts w:ascii="Times New Roman" w:eastAsia="Times New Roman" w:hAnsi="Times New Roman" w:cs="Times New Roman"/>
          <w:bCs/>
          <w:sz w:val="28"/>
          <w:szCs w:val="28"/>
          <w:lang w:eastAsia="ru-RU"/>
        </w:rPr>
        <w:t>Міський голова</w:t>
      </w:r>
      <w:r w:rsidRPr="00BE19FF">
        <w:rPr>
          <w:rFonts w:ascii="Times New Roman" w:eastAsia="Times New Roman" w:hAnsi="Times New Roman" w:cs="Times New Roman"/>
          <w:bCs/>
          <w:sz w:val="28"/>
          <w:szCs w:val="28"/>
          <w:lang w:eastAsia="ru-RU"/>
        </w:rPr>
        <w:tab/>
      </w:r>
      <w:r w:rsidRPr="00BE19FF">
        <w:rPr>
          <w:rFonts w:ascii="Times New Roman" w:eastAsia="Times New Roman" w:hAnsi="Times New Roman" w:cs="Times New Roman"/>
          <w:bCs/>
          <w:sz w:val="28"/>
          <w:szCs w:val="28"/>
          <w:lang w:eastAsia="ru-RU"/>
        </w:rPr>
        <w:tab/>
      </w:r>
      <w:r w:rsidRPr="00BE19FF">
        <w:rPr>
          <w:rFonts w:ascii="Times New Roman" w:eastAsia="Times New Roman" w:hAnsi="Times New Roman" w:cs="Times New Roman"/>
          <w:bCs/>
          <w:sz w:val="28"/>
          <w:szCs w:val="28"/>
          <w:lang w:eastAsia="ru-RU"/>
        </w:rPr>
        <w:tab/>
      </w:r>
      <w:r w:rsidRPr="00BE19FF">
        <w:rPr>
          <w:rFonts w:ascii="Times New Roman" w:eastAsia="Times New Roman" w:hAnsi="Times New Roman" w:cs="Times New Roman"/>
          <w:bCs/>
          <w:sz w:val="28"/>
          <w:szCs w:val="28"/>
          <w:lang w:eastAsia="ru-RU"/>
        </w:rPr>
        <w:tab/>
      </w:r>
      <w:r w:rsidRPr="00BE19FF">
        <w:rPr>
          <w:rFonts w:ascii="Times New Roman" w:eastAsia="Times New Roman" w:hAnsi="Times New Roman" w:cs="Times New Roman"/>
          <w:bCs/>
          <w:sz w:val="28"/>
          <w:szCs w:val="28"/>
          <w:lang w:eastAsia="ru-RU"/>
        </w:rPr>
        <w:tab/>
      </w:r>
      <w:r w:rsidRPr="00BE19FF">
        <w:rPr>
          <w:rFonts w:ascii="Times New Roman" w:eastAsia="Times New Roman" w:hAnsi="Times New Roman" w:cs="Times New Roman"/>
          <w:bCs/>
          <w:sz w:val="28"/>
          <w:szCs w:val="28"/>
          <w:lang w:eastAsia="ru-RU"/>
        </w:rPr>
        <w:tab/>
        <w:t xml:space="preserve">         Олександр СИТАЙЛО</w:t>
      </w:r>
    </w:p>
    <w:p w14:paraId="0CD8F14C" w14:textId="77777777" w:rsidR="00BE19FF" w:rsidRPr="00BE19FF" w:rsidRDefault="00BE19FF" w:rsidP="00BE19FF">
      <w:pPr>
        <w:spacing w:after="0" w:line="240" w:lineRule="auto"/>
        <w:jc w:val="both"/>
        <w:rPr>
          <w:rFonts w:ascii="Times New Roman" w:eastAsia="Times New Roman" w:hAnsi="Times New Roman" w:cs="Times New Roman"/>
          <w:bCs/>
          <w:sz w:val="28"/>
          <w:szCs w:val="28"/>
          <w:lang w:eastAsia="ru-RU"/>
        </w:rPr>
      </w:pPr>
    </w:p>
    <w:p w14:paraId="79ADAA27" w14:textId="77777777" w:rsidR="00BE19FF" w:rsidRPr="00BE19FF" w:rsidRDefault="00BE19FF" w:rsidP="00BE19FF">
      <w:pPr>
        <w:suppressLineNumbers/>
        <w:suppressAutoHyphens/>
        <w:spacing w:after="0" w:line="240" w:lineRule="auto"/>
        <w:jc w:val="both"/>
        <w:rPr>
          <w:rFonts w:ascii="Times New Roman" w:eastAsia="Times New Roman" w:hAnsi="Times New Roman" w:cs="Times New Roman"/>
          <w:sz w:val="24"/>
          <w:szCs w:val="24"/>
          <w:lang w:eastAsia="ar-SA"/>
        </w:rPr>
      </w:pPr>
      <w:r w:rsidRPr="00BE19FF">
        <w:rPr>
          <w:rFonts w:ascii="Times New Roman" w:eastAsia="Times New Roman" w:hAnsi="Times New Roman" w:cs="Times New Roman"/>
          <w:sz w:val="24"/>
          <w:szCs w:val="24"/>
          <w:lang w:eastAsia="ar-SA"/>
        </w:rPr>
        <w:t xml:space="preserve">       Віталій ЛУКАШЕНКО</w:t>
      </w:r>
    </w:p>
    <w:p w14:paraId="16658731" w14:textId="77777777" w:rsidR="00BE19FF" w:rsidRPr="00BE19FF" w:rsidRDefault="00BE19FF" w:rsidP="00BE19FF">
      <w:pPr>
        <w:suppressLineNumbers/>
        <w:suppressAutoHyphens/>
        <w:spacing w:after="0" w:line="240" w:lineRule="auto"/>
        <w:jc w:val="both"/>
        <w:rPr>
          <w:rFonts w:ascii="Times New Roman" w:eastAsia="Times New Roman" w:hAnsi="Times New Roman" w:cs="Times New Roman"/>
          <w:sz w:val="24"/>
          <w:szCs w:val="24"/>
          <w:lang w:eastAsia="ar-SA"/>
        </w:rPr>
      </w:pPr>
      <w:r w:rsidRPr="00BE19FF">
        <w:rPr>
          <w:rFonts w:ascii="Times New Roman" w:eastAsia="Times New Roman" w:hAnsi="Times New Roman" w:cs="Times New Roman"/>
          <w:sz w:val="24"/>
          <w:szCs w:val="24"/>
          <w:lang w:eastAsia="ar-SA"/>
        </w:rPr>
        <w:t xml:space="preserve">       Ігор МАЛЕГУС</w:t>
      </w:r>
    </w:p>
    <w:p w14:paraId="5000215E" w14:textId="77777777" w:rsidR="00BE19FF" w:rsidRPr="00BE19FF" w:rsidRDefault="00BE19FF" w:rsidP="00BE19FF">
      <w:pPr>
        <w:suppressLineNumbers/>
        <w:suppressAutoHyphens/>
        <w:spacing w:after="0" w:line="240" w:lineRule="auto"/>
        <w:jc w:val="both"/>
        <w:rPr>
          <w:rFonts w:ascii="Times New Roman" w:eastAsia="Times New Roman" w:hAnsi="Times New Roman" w:cs="Times New Roman"/>
          <w:sz w:val="24"/>
          <w:szCs w:val="24"/>
          <w:lang w:eastAsia="ar-SA"/>
        </w:rPr>
      </w:pPr>
      <w:r w:rsidRPr="00BE19FF">
        <w:rPr>
          <w:rFonts w:ascii="Times New Roman" w:eastAsia="Times New Roman" w:hAnsi="Times New Roman" w:cs="Times New Roman"/>
          <w:sz w:val="24"/>
          <w:szCs w:val="24"/>
          <w:lang w:eastAsia="ar-SA"/>
        </w:rPr>
        <w:t xml:space="preserve">       Олександр ПАРШАКОВ</w:t>
      </w:r>
    </w:p>
    <w:p w14:paraId="300CE053" w14:textId="77777777" w:rsidR="00BE19FF" w:rsidRPr="00BE19FF" w:rsidRDefault="00DF1E75" w:rsidP="00BE19FF">
      <w:pPr>
        <w:suppressLineNumber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BE19FF">
        <w:rPr>
          <w:rFonts w:ascii="Times New Roman" w:eastAsia="Times New Roman" w:hAnsi="Times New Roman" w:cs="Times New Roman"/>
          <w:sz w:val="24"/>
          <w:szCs w:val="24"/>
          <w:lang w:eastAsia="ar-SA"/>
        </w:rPr>
        <w:t>Сергій НЕДОГАРОК</w:t>
      </w:r>
    </w:p>
    <w:p w14:paraId="7906AD6F" w14:textId="77777777" w:rsidR="00BE19FF" w:rsidRDefault="00BE19FF" w:rsidP="00DF1E75">
      <w:pPr>
        <w:suppressLineNumbers/>
        <w:suppressAutoHyphens/>
        <w:spacing w:after="0" w:line="240" w:lineRule="auto"/>
        <w:jc w:val="both"/>
        <w:rPr>
          <w:rFonts w:ascii="Times New Roman" w:eastAsia="Times New Roman" w:hAnsi="Times New Roman" w:cs="Times New Roman"/>
          <w:sz w:val="24"/>
          <w:szCs w:val="24"/>
          <w:lang w:eastAsia="ar-SA"/>
        </w:rPr>
      </w:pPr>
      <w:r w:rsidRPr="00BE19FF">
        <w:rPr>
          <w:rFonts w:ascii="Times New Roman" w:eastAsia="Times New Roman" w:hAnsi="Times New Roman" w:cs="Times New Roman"/>
          <w:sz w:val="24"/>
          <w:szCs w:val="24"/>
          <w:lang w:eastAsia="ar-SA"/>
        </w:rPr>
        <w:t xml:space="preserve">       Леся СНІЦАРЕНКО</w:t>
      </w:r>
    </w:p>
    <w:p w14:paraId="10388100" w14:textId="77777777" w:rsidR="0048603C" w:rsidRDefault="0048603C" w:rsidP="0048603C">
      <w:pPr>
        <w:spacing w:after="0" w:line="240" w:lineRule="auto"/>
        <w:rPr>
          <w:rFonts w:ascii="Times New Roman" w:eastAsia="Times New Roman" w:hAnsi="Times New Roman" w:cs="Times New Roman"/>
          <w:bCs/>
          <w:sz w:val="24"/>
          <w:szCs w:val="24"/>
          <w:lang w:eastAsia="ru-RU"/>
        </w:rPr>
      </w:pPr>
      <w:r w:rsidRPr="0048603C">
        <w:rPr>
          <w:rFonts w:ascii="Times New Roman" w:eastAsia="Times New Roman" w:hAnsi="Times New Roman" w:cs="Times New Roman"/>
          <w:bCs/>
          <w:sz w:val="24"/>
          <w:szCs w:val="24"/>
          <w:lang w:eastAsia="ru-RU"/>
        </w:rPr>
        <w:t xml:space="preserve">                                                                                            </w:t>
      </w:r>
    </w:p>
    <w:p w14:paraId="62B99246" w14:textId="77777777" w:rsidR="0048603C" w:rsidRPr="0048603C" w:rsidRDefault="0048603C" w:rsidP="0048603C">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                                                                                                   </w:t>
      </w:r>
      <w:r w:rsidRPr="0048603C">
        <w:rPr>
          <w:rFonts w:ascii="Times New Roman" w:eastAsia="Times New Roman" w:hAnsi="Times New Roman" w:cs="Times New Roman"/>
          <w:bCs/>
          <w:sz w:val="24"/>
          <w:szCs w:val="24"/>
          <w:lang w:eastAsia="ru-RU"/>
        </w:rPr>
        <w:t xml:space="preserve"> Додаток 1</w:t>
      </w:r>
      <w:r w:rsidRPr="0048603C">
        <w:rPr>
          <w:rFonts w:ascii="Times New Roman" w:eastAsia="Times New Roman" w:hAnsi="Times New Roman" w:cs="Times New Roman"/>
          <w:bCs/>
          <w:sz w:val="24"/>
          <w:szCs w:val="24"/>
          <w:lang w:eastAsia="ru-RU"/>
        </w:rPr>
        <w:tab/>
      </w:r>
      <w:r w:rsidRPr="0048603C">
        <w:rPr>
          <w:rFonts w:ascii="Times New Roman" w:eastAsia="Times New Roman" w:hAnsi="Times New Roman" w:cs="Times New Roman"/>
          <w:bCs/>
          <w:sz w:val="24"/>
          <w:szCs w:val="24"/>
          <w:lang w:eastAsia="ru-RU"/>
        </w:rPr>
        <w:tab/>
      </w:r>
      <w:r w:rsidRPr="0048603C">
        <w:rPr>
          <w:rFonts w:ascii="Times New Roman" w:eastAsia="Times New Roman" w:hAnsi="Times New Roman" w:cs="Times New Roman"/>
          <w:bCs/>
          <w:sz w:val="24"/>
          <w:szCs w:val="24"/>
          <w:lang w:eastAsia="ru-RU"/>
        </w:rPr>
        <w:tab/>
      </w:r>
      <w:r w:rsidRPr="0048603C">
        <w:rPr>
          <w:rFonts w:ascii="Times New Roman" w:eastAsia="Times New Roman" w:hAnsi="Times New Roman" w:cs="Times New Roman"/>
          <w:bCs/>
          <w:sz w:val="24"/>
          <w:szCs w:val="24"/>
          <w:lang w:eastAsia="ru-RU"/>
        </w:rPr>
        <w:tab/>
      </w:r>
    </w:p>
    <w:p w14:paraId="042D66E4" w14:textId="77777777" w:rsidR="0048603C" w:rsidRPr="0048603C" w:rsidRDefault="0048603C" w:rsidP="0048603C">
      <w:pPr>
        <w:spacing w:after="0" w:line="240" w:lineRule="auto"/>
        <w:rPr>
          <w:rFonts w:ascii="Times New Roman" w:eastAsia="Times New Roman" w:hAnsi="Times New Roman" w:cs="Times New Roman"/>
          <w:bCs/>
          <w:sz w:val="24"/>
          <w:szCs w:val="24"/>
          <w:lang w:eastAsia="ru-RU"/>
        </w:rPr>
      </w:pPr>
      <w:r w:rsidRPr="0048603C">
        <w:rPr>
          <w:rFonts w:ascii="Times New Roman" w:eastAsia="Times New Roman" w:hAnsi="Times New Roman" w:cs="Times New Roman"/>
          <w:bCs/>
          <w:sz w:val="24"/>
          <w:szCs w:val="24"/>
          <w:lang w:eastAsia="ru-RU"/>
        </w:rPr>
        <w:t xml:space="preserve">                                                                                             до рішення виконавчого комітету </w:t>
      </w:r>
      <w:r w:rsidRPr="0048603C">
        <w:rPr>
          <w:rFonts w:ascii="Times New Roman" w:eastAsia="Times New Roman" w:hAnsi="Times New Roman" w:cs="Times New Roman"/>
          <w:bCs/>
          <w:sz w:val="24"/>
          <w:szCs w:val="24"/>
          <w:lang w:eastAsia="ru-RU"/>
        </w:rPr>
        <w:tab/>
      </w:r>
    </w:p>
    <w:p w14:paraId="5CD0FC0A" w14:textId="429B924D" w:rsidR="0048603C" w:rsidRPr="0048603C" w:rsidRDefault="0048603C" w:rsidP="0048603C">
      <w:pPr>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48603C">
        <w:rPr>
          <w:rFonts w:ascii="Times New Roman" w:eastAsia="Times New Roman" w:hAnsi="Times New Roman" w:cs="Times New Roman"/>
          <w:bCs/>
          <w:sz w:val="24"/>
          <w:szCs w:val="24"/>
          <w:lang w:eastAsia="ru-RU"/>
        </w:rPr>
        <w:t>від</w:t>
      </w:r>
      <w:r w:rsidR="00595832">
        <w:rPr>
          <w:rFonts w:ascii="Times New Roman" w:eastAsia="Times New Roman" w:hAnsi="Times New Roman" w:cs="Times New Roman"/>
          <w:bCs/>
          <w:sz w:val="24"/>
          <w:szCs w:val="24"/>
          <w:lang w:eastAsia="ru-RU"/>
        </w:rPr>
        <w:t xml:space="preserve"> </w:t>
      </w:r>
      <w:r w:rsidR="00A13116">
        <w:rPr>
          <w:rFonts w:ascii="Times New Roman" w:eastAsia="Times New Roman" w:hAnsi="Times New Roman" w:cs="Times New Roman"/>
          <w:bCs/>
          <w:sz w:val="24"/>
          <w:szCs w:val="24"/>
          <w:lang w:eastAsia="ru-RU"/>
        </w:rPr>
        <w:t xml:space="preserve"> </w:t>
      </w:r>
      <w:r w:rsidR="00E11F1C">
        <w:rPr>
          <w:rFonts w:ascii="Times New Roman" w:eastAsia="Times New Roman" w:hAnsi="Times New Roman" w:cs="Times New Roman"/>
          <w:bCs/>
          <w:sz w:val="24"/>
          <w:szCs w:val="24"/>
          <w:lang w:eastAsia="ru-RU"/>
        </w:rPr>
        <w:t>12.07.2023</w:t>
      </w:r>
      <w:r w:rsidR="00595832">
        <w:rPr>
          <w:rFonts w:ascii="Times New Roman" w:eastAsia="Times New Roman" w:hAnsi="Times New Roman" w:cs="Times New Roman"/>
          <w:bCs/>
          <w:sz w:val="24"/>
          <w:szCs w:val="24"/>
          <w:lang w:eastAsia="ru-RU"/>
        </w:rPr>
        <w:t xml:space="preserve"> </w:t>
      </w:r>
      <w:r w:rsidRPr="0048603C">
        <w:rPr>
          <w:rFonts w:ascii="Times New Roman" w:eastAsia="Times New Roman" w:hAnsi="Times New Roman" w:cs="Times New Roman"/>
          <w:bCs/>
          <w:sz w:val="24"/>
          <w:szCs w:val="24"/>
          <w:lang w:eastAsia="ru-RU"/>
        </w:rPr>
        <w:t xml:space="preserve"> №</w:t>
      </w:r>
      <w:r w:rsidRPr="0048603C">
        <w:rPr>
          <w:rFonts w:ascii="Times New Roman" w:eastAsia="Times New Roman" w:hAnsi="Times New Roman" w:cs="Times New Roman"/>
          <w:bCs/>
          <w:sz w:val="24"/>
          <w:szCs w:val="24"/>
          <w:lang w:eastAsia="ru-RU"/>
        </w:rPr>
        <w:tab/>
      </w:r>
      <w:r w:rsidR="00E11F1C">
        <w:rPr>
          <w:rFonts w:ascii="Times New Roman" w:eastAsia="Times New Roman" w:hAnsi="Times New Roman" w:cs="Times New Roman"/>
          <w:bCs/>
          <w:sz w:val="24"/>
          <w:szCs w:val="24"/>
          <w:lang w:eastAsia="ru-RU"/>
        </w:rPr>
        <w:t>232</w:t>
      </w:r>
      <w:bookmarkStart w:id="0" w:name="_GoBack"/>
      <w:bookmarkEnd w:id="0"/>
      <w:r w:rsidRPr="0048603C">
        <w:rPr>
          <w:rFonts w:ascii="Times New Roman" w:eastAsia="Times New Roman" w:hAnsi="Times New Roman" w:cs="Times New Roman"/>
          <w:bCs/>
          <w:sz w:val="24"/>
          <w:szCs w:val="24"/>
          <w:lang w:eastAsia="ru-RU"/>
        </w:rPr>
        <w:tab/>
      </w:r>
      <w:r w:rsidRPr="0048603C">
        <w:rPr>
          <w:rFonts w:ascii="Times New Roman" w:eastAsia="Times New Roman" w:hAnsi="Times New Roman" w:cs="Times New Roman"/>
          <w:bCs/>
          <w:sz w:val="24"/>
          <w:szCs w:val="24"/>
          <w:lang w:eastAsia="ru-RU"/>
        </w:rPr>
        <w:tab/>
      </w:r>
    </w:p>
    <w:p w14:paraId="5861E2D9" w14:textId="77777777" w:rsidR="0048603C" w:rsidRPr="0048603C" w:rsidRDefault="0048603C" w:rsidP="0048603C">
      <w:pPr>
        <w:suppressLineNumbers/>
        <w:suppressAutoHyphens/>
        <w:spacing w:after="283" w:line="240" w:lineRule="auto"/>
        <w:jc w:val="center"/>
        <w:rPr>
          <w:rFonts w:ascii="Times New Roman" w:eastAsia="Times New Roman" w:hAnsi="Times New Roman" w:cs="Times New Roman"/>
          <w:b/>
          <w:bCs/>
          <w:sz w:val="24"/>
          <w:szCs w:val="24"/>
          <w:lang w:eastAsia="ar-SA"/>
        </w:rPr>
      </w:pPr>
    </w:p>
    <w:p w14:paraId="3E488928" w14:textId="77777777" w:rsidR="0048603C" w:rsidRPr="0048603C" w:rsidRDefault="0048603C" w:rsidP="0048603C">
      <w:pPr>
        <w:suppressLineNumbers/>
        <w:suppressAutoHyphens/>
        <w:spacing w:after="283" w:line="240" w:lineRule="auto"/>
        <w:jc w:val="center"/>
        <w:rPr>
          <w:rFonts w:ascii="Times New Roman" w:eastAsia="Times New Roman" w:hAnsi="Times New Roman" w:cs="Times New Roman"/>
          <w:bCs/>
          <w:sz w:val="28"/>
          <w:szCs w:val="28"/>
          <w:lang w:eastAsia="ar-SA"/>
        </w:rPr>
      </w:pPr>
      <w:r w:rsidRPr="0048603C">
        <w:rPr>
          <w:rFonts w:ascii="Times New Roman" w:eastAsia="Times New Roman" w:hAnsi="Times New Roman" w:cs="Times New Roman"/>
          <w:bCs/>
          <w:sz w:val="28"/>
          <w:szCs w:val="28"/>
          <w:lang w:eastAsia="ar-SA"/>
        </w:rPr>
        <w:t>ПОЛОЖЕННЯ</w:t>
      </w:r>
      <w:r w:rsidRPr="0048603C">
        <w:rPr>
          <w:rFonts w:ascii="Times New Roman" w:eastAsia="Times New Roman" w:hAnsi="Times New Roman" w:cs="Times New Roman"/>
          <w:bCs/>
          <w:sz w:val="28"/>
          <w:szCs w:val="28"/>
          <w:lang w:eastAsia="ar-SA"/>
        </w:rPr>
        <w:br/>
        <w:t xml:space="preserve">про надання матеріальної  допомоги громадянам </w:t>
      </w:r>
      <w:r w:rsidRPr="0048603C">
        <w:rPr>
          <w:rFonts w:ascii="Times New Roman" w:eastAsia="Times New Roman" w:hAnsi="Times New Roman" w:cs="Times New Roman"/>
          <w:bCs/>
          <w:sz w:val="28"/>
          <w:szCs w:val="28"/>
          <w:lang w:eastAsia="ar-SA"/>
        </w:rPr>
        <w:br/>
        <w:t xml:space="preserve">Малинської міської територіальної громади </w:t>
      </w:r>
    </w:p>
    <w:p w14:paraId="7FC293B3" w14:textId="77777777" w:rsidR="0048603C" w:rsidRPr="0048603C" w:rsidRDefault="0048603C" w:rsidP="0048603C">
      <w:pPr>
        <w:suppressLineNumbers/>
        <w:suppressAutoHyphens/>
        <w:spacing w:after="283" w:line="240" w:lineRule="auto"/>
        <w:jc w:val="center"/>
        <w:rPr>
          <w:rFonts w:ascii="Times New Roman" w:eastAsia="Times New Roman" w:hAnsi="Times New Roman" w:cs="Times New Roman"/>
          <w:bCs/>
          <w:sz w:val="28"/>
          <w:szCs w:val="28"/>
          <w:lang w:eastAsia="ar-SA"/>
        </w:rPr>
      </w:pPr>
      <w:r w:rsidRPr="0048603C">
        <w:rPr>
          <w:rFonts w:ascii="Times New Roman" w:eastAsia="Times New Roman" w:hAnsi="Times New Roman" w:cs="Times New Roman"/>
          <w:bCs/>
          <w:sz w:val="28"/>
          <w:szCs w:val="28"/>
          <w:lang w:eastAsia="ar-SA"/>
        </w:rPr>
        <w:t>(нова редакція)</w:t>
      </w:r>
    </w:p>
    <w:p w14:paraId="66A947DD" w14:textId="77777777" w:rsidR="0048603C" w:rsidRPr="0048603C" w:rsidRDefault="0048603C" w:rsidP="0048603C">
      <w:pPr>
        <w:suppressLineNumbers/>
        <w:suppressAutoHyphens/>
        <w:spacing w:after="283" w:line="240" w:lineRule="auto"/>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 xml:space="preserve">1.Загальні положення </w:t>
      </w:r>
    </w:p>
    <w:p w14:paraId="0736E3A6" w14:textId="77777777" w:rsidR="0048603C" w:rsidRPr="0048603C" w:rsidRDefault="0048603C" w:rsidP="0048603C">
      <w:pPr>
        <w:suppressLineNumbers/>
        <w:suppressAutoHyphens/>
        <w:spacing w:after="283"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1.1.Положення про надання матеріальної допомоги громадянам розроблене на виконання Програми соціального захисту окремих категорій громадян «Турбота» на 2021-2023 роки, яка фінансується з бюджету  територіальної громади.</w:t>
      </w:r>
    </w:p>
    <w:p w14:paraId="5FC7FC2B" w14:textId="77777777" w:rsidR="0048603C" w:rsidRPr="0048603C" w:rsidRDefault="0048603C" w:rsidP="0048603C">
      <w:pPr>
        <w:suppressLineNumbers/>
        <w:suppressAutoHyphens/>
        <w:spacing w:after="283"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 xml:space="preserve">1.2.Під матеріальною допомогою, яка надається громадянам територіальної громади, маються на увазі такі види допомоги: </w:t>
      </w:r>
    </w:p>
    <w:p w14:paraId="1621E58D" w14:textId="77777777" w:rsidR="0048603C" w:rsidRPr="0048603C" w:rsidRDefault="0048603C" w:rsidP="0048603C">
      <w:pPr>
        <w:suppressLineNumbers/>
        <w:suppressAutoHyphens/>
        <w:spacing w:after="0"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1.2.1.грошова допомога учасникам бойових дій на території інших держав;</w:t>
      </w:r>
      <w:r w:rsidRPr="0048603C">
        <w:rPr>
          <w:rFonts w:ascii="Times New Roman" w:eastAsia="Times New Roman" w:hAnsi="Times New Roman" w:cs="Times New Roman"/>
          <w:sz w:val="28"/>
          <w:szCs w:val="28"/>
          <w:lang w:eastAsia="ar-SA"/>
        </w:rPr>
        <w:br/>
        <w:t xml:space="preserve">1.2.2.грошова допомога сім’ям померлих та загиблих учасників ліквідації наслідків аварії на ЧАЕС, дітям  з інвалідністю, захворювання, яких пов’язане з наслідками аварії на ЧАЕС, потерпілим І категорії з числа учасників ліквідації наслідків аварії на ЧАЕС;  </w:t>
      </w:r>
    </w:p>
    <w:p w14:paraId="2D70033A" w14:textId="77777777" w:rsidR="0048603C" w:rsidRPr="0048603C" w:rsidRDefault="0048603C" w:rsidP="0048603C">
      <w:pPr>
        <w:suppressLineNumbers/>
        <w:suppressAutoHyphens/>
        <w:spacing w:after="0"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1.2.3.  грошова допомога особам з  інвалідністю внаслідок війни з числа учасників Другої світової війни;</w:t>
      </w:r>
    </w:p>
    <w:p w14:paraId="3D3899F8" w14:textId="77777777" w:rsidR="0048603C" w:rsidRPr="0048603C" w:rsidRDefault="0048603C" w:rsidP="0048603C">
      <w:pPr>
        <w:suppressLineNumbers/>
        <w:suppressAutoHyphens/>
        <w:spacing w:after="0"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1.2.4. грошова допомога на лікування;</w:t>
      </w:r>
    </w:p>
    <w:p w14:paraId="3F778706" w14:textId="77777777" w:rsidR="0048603C" w:rsidRPr="0048603C" w:rsidRDefault="0048603C" w:rsidP="0048603C">
      <w:pPr>
        <w:suppressLineNumbers/>
        <w:suppressAutoHyphens/>
        <w:spacing w:after="0"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1.2.5.грошова допомога на  поховання;</w:t>
      </w:r>
    </w:p>
    <w:p w14:paraId="6783D967" w14:textId="77777777" w:rsidR="0048603C" w:rsidRPr="0048603C" w:rsidRDefault="0048603C" w:rsidP="0048603C">
      <w:pPr>
        <w:suppressLineNumbers/>
        <w:suppressAutoHyphens/>
        <w:spacing w:after="0"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1.2.6. грошова допомога на соціально-побутові потреби (у зв’язку із пожежею, повінню, псуванням майна у зв’язку із непередбачуваними обставинами);</w:t>
      </w:r>
    </w:p>
    <w:p w14:paraId="483837A8" w14:textId="77777777" w:rsidR="0048603C" w:rsidRPr="0048603C" w:rsidRDefault="0048603C" w:rsidP="0048603C">
      <w:pPr>
        <w:suppressLineNumbers/>
        <w:suppressAutoHyphens/>
        <w:spacing w:after="0"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1.2.7.грошова допомога членам сімей військовослужбовців, які загинули(померли) під час виконання військового обов</w:t>
      </w:r>
      <w:r w:rsidRPr="0048603C">
        <w:rPr>
          <w:rFonts w:ascii="Arial" w:eastAsia="Times New Roman" w:hAnsi="Arial" w:cs="Arial"/>
          <w:sz w:val="28"/>
          <w:szCs w:val="28"/>
          <w:lang w:eastAsia="ar-SA"/>
        </w:rPr>
        <w:t>'</w:t>
      </w:r>
      <w:r w:rsidRPr="0048603C">
        <w:rPr>
          <w:rFonts w:ascii="Times New Roman" w:eastAsia="Times New Roman" w:hAnsi="Times New Roman" w:cs="Times New Roman"/>
          <w:sz w:val="28"/>
          <w:szCs w:val="28"/>
          <w:lang w:eastAsia="ar-SA"/>
        </w:rPr>
        <w:t>язку щодо захисту незалежності та територіальної цілісності України;</w:t>
      </w:r>
    </w:p>
    <w:p w14:paraId="2FBC0FCF" w14:textId="77777777" w:rsidR="0048603C" w:rsidRPr="0048603C" w:rsidRDefault="0048603C" w:rsidP="0048603C">
      <w:pPr>
        <w:suppressLineNumbers/>
        <w:suppressAutoHyphens/>
        <w:spacing w:after="0"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1.2.8.грошова допомога особам з інвалідністю внаслідок війни із числа учасників АТО/ООС та із числа військовослужбовців, які брали участь у відсічі збройної агресії російської федерації, членам сімей загиблих (померлих) учасників війни з числа учасників АТО/ООС та із числа військовослужбовців, які брали участь у відсічі збройної агресії російської федерації;</w:t>
      </w:r>
    </w:p>
    <w:p w14:paraId="5CB741A1" w14:textId="0ECD144C" w:rsidR="0048603C" w:rsidRDefault="0048603C" w:rsidP="0048603C">
      <w:pPr>
        <w:suppressLineNumbers/>
        <w:suppressAutoHyphens/>
        <w:spacing w:after="0"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1.2.9. грошова допомога на лікування та реабілітацію внаслідок поранення військовослужбовцям</w:t>
      </w:r>
      <w:r w:rsidR="00884427">
        <w:rPr>
          <w:rFonts w:ascii="Times New Roman" w:eastAsia="Times New Roman" w:hAnsi="Times New Roman" w:cs="Times New Roman"/>
          <w:sz w:val="28"/>
          <w:szCs w:val="28"/>
          <w:lang w:eastAsia="ar-SA"/>
        </w:rPr>
        <w:t>;</w:t>
      </w:r>
    </w:p>
    <w:p w14:paraId="7D5D97A0" w14:textId="6C9057C9" w:rsidR="0048603C" w:rsidRDefault="00884427" w:rsidP="0048603C">
      <w:pPr>
        <w:suppressLineNumbers/>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1.2.10. грошова</w:t>
      </w:r>
      <w:r w:rsidRPr="00884427">
        <w:rPr>
          <w:rFonts w:ascii="Times New Roman" w:eastAsia="Times New Roman" w:hAnsi="Times New Roman" w:cs="Times New Roman"/>
          <w:sz w:val="28"/>
          <w:szCs w:val="28"/>
          <w:lang w:eastAsia="ar-SA"/>
        </w:rPr>
        <w:t xml:space="preserve"> допомога на встановлення пам'ятників на могилах військовослужбовців</w:t>
      </w:r>
      <w:r>
        <w:rPr>
          <w:rFonts w:ascii="Times New Roman" w:eastAsia="Times New Roman" w:hAnsi="Times New Roman" w:cs="Times New Roman"/>
          <w:sz w:val="28"/>
          <w:szCs w:val="28"/>
          <w:lang w:eastAsia="ar-SA"/>
        </w:rPr>
        <w:t>.</w:t>
      </w:r>
    </w:p>
    <w:p w14:paraId="15BB1C1C" w14:textId="77777777" w:rsidR="00884427" w:rsidRPr="0048603C" w:rsidRDefault="00884427" w:rsidP="0048603C">
      <w:pPr>
        <w:suppressLineNumbers/>
        <w:suppressAutoHyphens/>
        <w:spacing w:after="0" w:line="240" w:lineRule="auto"/>
        <w:jc w:val="both"/>
        <w:rPr>
          <w:rFonts w:ascii="Times New Roman" w:eastAsia="Times New Roman" w:hAnsi="Times New Roman" w:cs="Times New Roman"/>
          <w:sz w:val="28"/>
          <w:szCs w:val="28"/>
          <w:lang w:eastAsia="ar-SA"/>
        </w:rPr>
      </w:pPr>
    </w:p>
    <w:p w14:paraId="0A8EC2AC" w14:textId="77777777" w:rsidR="0048603C" w:rsidRPr="0048603C" w:rsidRDefault="0048603C" w:rsidP="0048603C">
      <w:pPr>
        <w:suppressLineNumbers/>
        <w:suppressAutoHyphens/>
        <w:spacing w:after="283"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2.Порядок надання грошової допомоги учасникам бойових дій на території інших держав:</w:t>
      </w:r>
    </w:p>
    <w:p w14:paraId="21CF098B" w14:textId="77777777" w:rsidR="0048603C" w:rsidRPr="0048603C" w:rsidRDefault="0048603C" w:rsidP="0048603C">
      <w:pPr>
        <w:suppressLineNumbers/>
        <w:suppressAutoHyphens/>
        <w:spacing w:after="283"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lastRenderedPageBreak/>
        <w:t>2.1.Грошова допомога учасникам бойових дій на території інших держав надається в розмірі, визначеному відповідно  до розрахунку один раз на рік до річниці виведення військ із Афганістану;</w:t>
      </w:r>
    </w:p>
    <w:p w14:paraId="1EADD0CC" w14:textId="77777777" w:rsidR="0048603C" w:rsidRPr="0048603C" w:rsidRDefault="0048603C" w:rsidP="0048603C">
      <w:pPr>
        <w:suppressLineNumbers/>
        <w:suppressAutoHyphens/>
        <w:spacing w:after="283"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2.2.Грошова допомога надається відповідно до розпорядження міського голови, яке розробляє  управління праці та соціального захисту населення виконавчого комітету міської ради.</w:t>
      </w:r>
    </w:p>
    <w:p w14:paraId="0D2FD789" w14:textId="77777777" w:rsidR="0048603C" w:rsidRPr="0048603C" w:rsidRDefault="0048603C" w:rsidP="0048603C">
      <w:pPr>
        <w:suppressLineNumbers/>
        <w:suppressAutoHyphens/>
        <w:spacing w:after="283"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3. Порядок надання грошової допомоги  сім’ям померлих та загиблих учасників ліквідації наслідків аварії на ЧАЕС, дітям з інвалідністю, захворювання, яких пов’язане з наслідками аварії на ЧАЕС, потерпілим І категорії з числа учасників ліквідації наслідків аварії на ЧАЕС:</w:t>
      </w:r>
    </w:p>
    <w:p w14:paraId="7F6C69CC" w14:textId="77777777" w:rsidR="0048603C" w:rsidRPr="0048603C" w:rsidRDefault="0048603C" w:rsidP="0048603C">
      <w:pPr>
        <w:suppressLineNumbers/>
        <w:suppressAutoHyphens/>
        <w:spacing w:after="283"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3.1 Грошова допомога сім’ям померлих та загиблих учасників ліквідації наслідків аварії на ЧАЕС, дітям з інвалідністю, захворювання, яких пов’язане з наслідками аварії на ЧАЕС, потерпілим І категорії з числа учасників ліквідації наслідків аварії на ЧАЕС  надається в розмірі відповідно до розрахунку кожному один раз на рік до річниці аварії на Чорнобильській АЕС.</w:t>
      </w:r>
    </w:p>
    <w:p w14:paraId="7D23BECD" w14:textId="77777777" w:rsidR="0048603C" w:rsidRPr="0048603C" w:rsidRDefault="0048603C" w:rsidP="0048603C">
      <w:pPr>
        <w:suppressLineNumbers/>
        <w:suppressAutoHyphens/>
        <w:spacing w:after="283"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3.2 Грошова допомога надається відповідно до розпорядження міського голови, яке розробляє управління праці та соціального захисту населення виконавчого комітету міської ради.</w:t>
      </w:r>
    </w:p>
    <w:p w14:paraId="5F5BBCE0" w14:textId="77777777" w:rsidR="0048603C" w:rsidRPr="0048603C" w:rsidRDefault="0048603C" w:rsidP="0048603C">
      <w:pPr>
        <w:suppressLineNumbers/>
        <w:suppressAutoHyphens/>
        <w:spacing w:after="283"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4. Порядок надання грошової допомоги особам з інвалідністю внаслідок війни з числа учасників Другої світової війни:</w:t>
      </w:r>
    </w:p>
    <w:p w14:paraId="5D69C7B2" w14:textId="77777777" w:rsidR="0048603C" w:rsidRPr="0048603C" w:rsidRDefault="0048603C" w:rsidP="0048603C">
      <w:pPr>
        <w:suppressLineNumbers/>
        <w:suppressAutoHyphens/>
        <w:spacing w:after="283"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4.1. Грошова допомога особам з інвалідністю внаслідок війни з числа учасників Другої світової війни надається в розмірі відповідно до розрахунку один раз на рік до 9 травня.</w:t>
      </w:r>
    </w:p>
    <w:p w14:paraId="3E1EEE33" w14:textId="77777777" w:rsidR="0048603C" w:rsidRPr="0048603C" w:rsidRDefault="0048603C" w:rsidP="0048603C">
      <w:pPr>
        <w:suppressLineNumbers/>
        <w:suppressAutoHyphens/>
        <w:spacing w:after="283"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4.2. Грошова допомога надається відповідно до розпорядження міського голови, яке розробляє управління праці та соціального захисту населення виконавчого комітету міської ради.</w:t>
      </w:r>
    </w:p>
    <w:p w14:paraId="43A50201" w14:textId="77777777" w:rsidR="0048603C" w:rsidRPr="0048603C" w:rsidRDefault="0048603C" w:rsidP="0048603C">
      <w:pPr>
        <w:suppressLineNumbers/>
        <w:suppressAutoHyphens/>
        <w:spacing w:after="283"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5.  Порядок надання грошової допомоги на лікування та соціально-побутові потреби</w:t>
      </w:r>
    </w:p>
    <w:p w14:paraId="2C4AB449" w14:textId="77777777" w:rsidR="0048603C" w:rsidRPr="0048603C" w:rsidRDefault="0048603C" w:rsidP="0048603C">
      <w:pPr>
        <w:suppressLineNumbers/>
        <w:suppressAutoHyphens/>
        <w:spacing w:after="283"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 xml:space="preserve">5.1.Підставою для розгляду питання про надання грошової допомоги на лікування є заява громадянина на ім’я міського голови, відповідні документи, які підтверджують необхідність його лікування по </w:t>
      </w:r>
      <w:proofErr w:type="spellStart"/>
      <w:r w:rsidRPr="0048603C">
        <w:rPr>
          <w:rFonts w:ascii="Times New Roman" w:eastAsia="Times New Roman" w:hAnsi="Times New Roman" w:cs="Times New Roman"/>
          <w:sz w:val="28"/>
          <w:szCs w:val="28"/>
          <w:lang w:eastAsia="ar-SA"/>
        </w:rPr>
        <w:t>життєво</w:t>
      </w:r>
      <w:proofErr w:type="spellEnd"/>
      <w:r w:rsidRPr="0048603C">
        <w:rPr>
          <w:rFonts w:ascii="Times New Roman" w:eastAsia="Times New Roman" w:hAnsi="Times New Roman" w:cs="Times New Roman"/>
          <w:sz w:val="28"/>
          <w:szCs w:val="28"/>
          <w:lang w:eastAsia="ar-SA"/>
        </w:rPr>
        <w:t>-важливих показаннях (довідка, клопотання лікувальної установи або клопотання відділу охорони здоров'я виконавчого комітету міської ради)  або документи, що підтверджують непередбачувані обставини, внаслідок яких настало псування майна заявника, копія паспорта, копія  ідентифікаційного номера, акт обстеження умов проживання даної особи від депутата або старости відповідного округа, в якому вказується матеріально- побутове становище заявника, реквізити рахунку для перерахування коштів;</w:t>
      </w:r>
    </w:p>
    <w:p w14:paraId="48F318C7" w14:textId="77777777" w:rsidR="0048603C" w:rsidRPr="0048603C" w:rsidRDefault="0048603C" w:rsidP="0048603C">
      <w:pPr>
        <w:suppressLineNumbers/>
        <w:suppressAutoHyphens/>
        <w:spacing w:after="283"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lastRenderedPageBreak/>
        <w:t xml:space="preserve">5.2 Грошова допомога надається за розпорядженням міського голови, яке розробляється управлінням  праці та соціального захисту населення виконавчого комітету міської ради на підставі поданих заявником документів, в розмірі, що не перевищує 2000 (дві тисячі) гривень, в окремих випадках, зокрема: стаціонарне лікування при </w:t>
      </w:r>
      <w:proofErr w:type="spellStart"/>
      <w:r w:rsidRPr="0048603C">
        <w:rPr>
          <w:rFonts w:ascii="Times New Roman" w:eastAsia="Times New Roman" w:hAnsi="Times New Roman" w:cs="Times New Roman"/>
          <w:sz w:val="28"/>
          <w:szCs w:val="28"/>
          <w:lang w:eastAsia="ar-SA"/>
        </w:rPr>
        <w:t>онкозахворюванні</w:t>
      </w:r>
      <w:proofErr w:type="spellEnd"/>
      <w:r w:rsidRPr="0048603C">
        <w:rPr>
          <w:rFonts w:ascii="Times New Roman" w:eastAsia="Times New Roman" w:hAnsi="Times New Roman" w:cs="Times New Roman"/>
          <w:sz w:val="28"/>
          <w:szCs w:val="28"/>
          <w:lang w:eastAsia="ar-SA"/>
        </w:rPr>
        <w:t xml:space="preserve">  до 10000  (десяти тисяч) гривень, при псуванні майна внаслідок пожежі до 50000 (</w:t>
      </w:r>
      <w:proofErr w:type="spellStart"/>
      <w:r w:rsidRPr="0048603C">
        <w:rPr>
          <w:rFonts w:ascii="Times New Roman" w:eastAsia="Times New Roman" w:hAnsi="Times New Roman" w:cs="Times New Roman"/>
          <w:sz w:val="28"/>
          <w:szCs w:val="28"/>
          <w:lang w:eastAsia="ar-SA"/>
        </w:rPr>
        <w:t>п</w:t>
      </w:r>
      <w:r w:rsidRPr="0048603C">
        <w:rPr>
          <w:rFonts w:ascii="Arial" w:eastAsia="Times New Roman" w:hAnsi="Arial" w:cs="Arial"/>
          <w:sz w:val="28"/>
          <w:szCs w:val="28"/>
          <w:lang w:eastAsia="ar-SA"/>
        </w:rPr>
        <w:t>'</w:t>
      </w:r>
      <w:r w:rsidRPr="0048603C">
        <w:rPr>
          <w:rFonts w:ascii="Times New Roman" w:eastAsia="Times New Roman" w:hAnsi="Times New Roman" w:cs="Times New Roman"/>
          <w:sz w:val="28"/>
          <w:szCs w:val="28"/>
          <w:lang w:eastAsia="ar-SA"/>
        </w:rPr>
        <w:t>ятидесяти</w:t>
      </w:r>
      <w:proofErr w:type="spellEnd"/>
      <w:r w:rsidRPr="0048603C">
        <w:rPr>
          <w:rFonts w:ascii="Times New Roman" w:eastAsia="Times New Roman" w:hAnsi="Times New Roman" w:cs="Times New Roman"/>
          <w:sz w:val="28"/>
          <w:szCs w:val="28"/>
          <w:lang w:eastAsia="ar-SA"/>
        </w:rPr>
        <w:t xml:space="preserve"> тисяч) гривень, при псуванні майна внаслідок збройної агресії російської федерації до </w:t>
      </w:r>
      <w:r w:rsidR="00441A74">
        <w:rPr>
          <w:rFonts w:ascii="Times New Roman" w:eastAsia="Times New Roman" w:hAnsi="Times New Roman" w:cs="Times New Roman"/>
          <w:sz w:val="28"/>
          <w:szCs w:val="28"/>
          <w:lang w:eastAsia="ar-SA"/>
        </w:rPr>
        <w:t>5</w:t>
      </w:r>
      <w:r w:rsidRPr="0048603C">
        <w:rPr>
          <w:rFonts w:ascii="Times New Roman" w:eastAsia="Times New Roman" w:hAnsi="Times New Roman" w:cs="Times New Roman"/>
          <w:sz w:val="28"/>
          <w:szCs w:val="28"/>
          <w:lang w:eastAsia="ar-SA"/>
        </w:rPr>
        <w:t>0000 (</w:t>
      </w:r>
      <w:proofErr w:type="spellStart"/>
      <w:r w:rsidR="00EA663C" w:rsidRPr="0048603C">
        <w:rPr>
          <w:rFonts w:ascii="Times New Roman" w:eastAsia="Times New Roman" w:hAnsi="Times New Roman" w:cs="Times New Roman"/>
          <w:sz w:val="28"/>
          <w:szCs w:val="28"/>
          <w:lang w:eastAsia="ar-SA"/>
        </w:rPr>
        <w:t>п</w:t>
      </w:r>
      <w:r w:rsidR="00EA663C" w:rsidRPr="0048603C">
        <w:rPr>
          <w:rFonts w:ascii="Arial" w:eastAsia="Times New Roman" w:hAnsi="Arial" w:cs="Arial"/>
          <w:sz w:val="28"/>
          <w:szCs w:val="28"/>
          <w:lang w:eastAsia="ar-SA"/>
        </w:rPr>
        <w:t>'</w:t>
      </w:r>
      <w:r w:rsidR="00EA663C" w:rsidRPr="0048603C">
        <w:rPr>
          <w:rFonts w:ascii="Times New Roman" w:eastAsia="Times New Roman" w:hAnsi="Times New Roman" w:cs="Times New Roman"/>
          <w:sz w:val="28"/>
          <w:szCs w:val="28"/>
          <w:lang w:eastAsia="ar-SA"/>
        </w:rPr>
        <w:t>ятидесяти</w:t>
      </w:r>
      <w:proofErr w:type="spellEnd"/>
      <w:r w:rsidR="00EA663C" w:rsidRPr="0048603C">
        <w:rPr>
          <w:rFonts w:ascii="Times New Roman" w:eastAsia="Times New Roman" w:hAnsi="Times New Roman" w:cs="Times New Roman"/>
          <w:sz w:val="28"/>
          <w:szCs w:val="28"/>
          <w:lang w:eastAsia="ar-SA"/>
        </w:rPr>
        <w:t xml:space="preserve"> </w:t>
      </w:r>
      <w:r w:rsidRPr="0048603C">
        <w:rPr>
          <w:rFonts w:ascii="Times New Roman" w:eastAsia="Times New Roman" w:hAnsi="Times New Roman" w:cs="Times New Roman"/>
          <w:sz w:val="28"/>
          <w:szCs w:val="28"/>
          <w:lang w:eastAsia="ar-SA"/>
        </w:rPr>
        <w:t>тисяч) гривень. Грошова допомога може надаватися у більшому розмірі за рішенням міської ради.</w:t>
      </w:r>
    </w:p>
    <w:p w14:paraId="310A7657" w14:textId="77777777" w:rsidR="0048603C" w:rsidRPr="0048603C" w:rsidRDefault="0048603C" w:rsidP="0048603C">
      <w:pPr>
        <w:suppressLineNumbers/>
        <w:suppressAutoHyphens/>
        <w:spacing w:after="283"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 xml:space="preserve">5.3.  Інформація заявнику про надання матеріальної допомоги або про відмову в ній надається згідно із Законом України “Про звернення громадян”. </w:t>
      </w:r>
    </w:p>
    <w:p w14:paraId="796ABE98" w14:textId="77777777" w:rsidR="0048603C" w:rsidRPr="0048603C" w:rsidRDefault="0048603C" w:rsidP="0048603C">
      <w:pPr>
        <w:suppressLineNumbers/>
        <w:suppressAutoHyphens/>
        <w:spacing w:after="283"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6. Надання грошової допомоги на поховання здійснюється відповідно до постанови Кабінету Міністрів України від 31 січня 2007 року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w:t>
      </w:r>
    </w:p>
    <w:p w14:paraId="0F1EC901" w14:textId="77777777" w:rsidR="0048603C" w:rsidRPr="0048603C" w:rsidRDefault="0048603C" w:rsidP="0048603C">
      <w:pPr>
        <w:suppressLineNumbers/>
        <w:suppressAutoHyphens/>
        <w:spacing w:after="283"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6.1.Грошова допомога на поховання надається, якщо особа, яка здійснила поховання, звернулась із заявою про її виплату не пізніше шести місяців після смерті особи.</w:t>
      </w:r>
    </w:p>
    <w:p w14:paraId="2B11E18A" w14:textId="77777777" w:rsidR="0048603C" w:rsidRPr="0048603C" w:rsidRDefault="0048603C" w:rsidP="0048603C">
      <w:pPr>
        <w:spacing w:after="0" w:line="240" w:lineRule="auto"/>
        <w:jc w:val="both"/>
        <w:rPr>
          <w:rFonts w:ascii="Times New Roman" w:eastAsia="Times New Roman" w:hAnsi="Times New Roman" w:cs="Times New Roman"/>
          <w:sz w:val="28"/>
          <w:szCs w:val="28"/>
          <w:lang w:eastAsia="ru-RU"/>
        </w:rPr>
      </w:pPr>
      <w:r w:rsidRPr="0048603C">
        <w:rPr>
          <w:rFonts w:ascii="Times New Roman" w:eastAsia="Times New Roman" w:hAnsi="Times New Roman" w:cs="Times New Roman"/>
          <w:sz w:val="28"/>
          <w:szCs w:val="28"/>
          <w:lang w:eastAsia="ru-RU"/>
        </w:rPr>
        <w:t>6.2.Для одержання грошової допомоги на поховання до виконавчого комітету міської ради  за останнім місцем проживання померлої особи необхідно подати такі документи:</w:t>
      </w:r>
    </w:p>
    <w:p w14:paraId="68062B1F" w14:textId="77777777" w:rsidR="0048603C" w:rsidRPr="0048603C" w:rsidRDefault="0048603C" w:rsidP="0048603C">
      <w:pPr>
        <w:tabs>
          <w:tab w:val="left" w:pos="1077"/>
        </w:tabs>
        <w:spacing w:after="0" w:line="240" w:lineRule="auto"/>
        <w:jc w:val="both"/>
        <w:rPr>
          <w:rFonts w:ascii="Times New Roman" w:eastAsia="Times New Roman" w:hAnsi="Times New Roman" w:cs="Times New Roman"/>
          <w:sz w:val="28"/>
          <w:szCs w:val="28"/>
          <w:lang w:eastAsia="ru-RU"/>
        </w:rPr>
      </w:pPr>
      <w:r w:rsidRPr="0048603C">
        <w:rPr>
          <w:rFonts w:ascii="Times New Roman" w:eastAsia="Times New Roman" w:hAnsi="Times New Roman" w:cs="Times New Roman"/>
          <w:sz w:val="28"/>
          <w:szCs w:val="28"/>
          <w:lang w:eastAsia="ru-RU"/>
        </w:rPr>
        <w:t>-        заява;</w:t>
      </w:r>
    </w:p>
    <w:p w14:paraId="4FB122BF" w14:textId="77777777" w:rsidR="0048603C" w:rsidRPr="0048603C" w:rsidRDefault="0048603C" w:rsidP="0048603C">
      <w:pPr>
        <w:tabs>
          <w:tab w:val="left" w:pos="1077"/>
        </w:tabs>
        <w:spacing w:after="0" w:line="240" w:lineRule="auto"/>
        <w:jc w:val="both"/>
        <w:rPr>
          <w:rFonts w:ascii="Times New Roman" w:eastAsia="Times New Roman" w:hAnsi="Times New Roman" w:cs="Times New Roman"/>
          <w:sz w:val="28"/>
          <w:szCs w:val="28"/>
          <w:lang w:eastAsia="ru-RU"/>
        </w:rPr>
      </w:pPr>
      <w:r w:rsidRPr="0048603C">
        <w:rPr>
          <w:rFonts w:ascii="Times New Roman" w:eastAsia="Times New Roman" w:hAnsi="Times New Roman" w:cs="Times New Roman"/>
          <w:sz w:val="28"/>
          <w:szCs w:val="28"/>
          <w:lang w:eastAsia="ru-RU"/>
        </w:rPr>
        <w:t>-        копія паспорта заявника;</w:t>
      </w:r>
    </w:p>
    <w:p w14:paraId="598ED519" w14:textId="77777777" w:rsidR="0048603C" w:rsidRPr="0048603C" w:rsidRDefault="0048603C" w:rsidP="0048603C">
      <w:pPr>
        <w:tabs>
          <w:tab w:val="left" w:pos="1077"/>
        </w:tabs>
        <w:spacing w:after="0" w:line="240" w:lineRule="auto"/>
        <w:jc w:val="both"/>
        <w:rPr>
          <w:rFonts w:ascii="Times New Roman" w:eastAsia="Times New Roman" w:hAnsi="Times New Roman" w:cs="Times New Roman"/>
          <w:sz w:val="28"/>
          <w:szCs w:val="28"/>
          <w:lang w:eastAsia="ru-RU"/>
        </w:rPr>
      </w:pPr>
      <w:r w:rsidRPr="0048603C">
        <w:rPr>
          <w:rFonts w:ascii="Times New Roman" w:eastAsia="Times New Roman" w:hAnsi="Times New Roman" w:cs="Times New Roman"/>
          <w:sz w:val="28"/>
          <w:szCs w:val="28"/>
          <w:lang w:eastAsia="ru-RU"/>
        </w:rPr>
        <w:t xml:space="preserve">-        копія ідентифікаційного номеру заявника; </w:t>
      </w:r>
    </w:p>
    <w:p w14:paraId="57920682" w14:textId="77777777" w:rsidR="0048603C" w:rsidRPr="0048603C" w:rsidRDefault="0048603C" w:rsidP="0048603C">
      <w:pPr>
        <w:tabs>
          <w:tab w:val="left" w:pos="1077"/>
        </w:tabs>
        <w:spacing w:after="0" w:line="240" w:lineRule="auto"/>
        <w:jc w:val="both"/>
        <w:rPr>
          <w:rFonts w:ascii="Times New Roman" w:eastAsia="Times New Roman" w:hAnsi="Times New Roman" w:cs="Times New Roman"/>
          <w:sz w:val="28"/>
          <w:szCs w:val="28"/>
          <w:lang w:eastAsia="ru-RU"/>
        </w:rPr>
      </w:pPr>
      <w:r w:rsidRPr="0048603C">
        <w:rPr>
          <w:rFonts w:ascii="Times New Roman" w:eastAsia="Times New Roman" w:hAnsi="Times New Roman" w:cs="Times New Roman"/>
          <w:sz w:val="28"/>
          <w:szCs w:val="28"/>
          <w:lang w:eastAsia="ru-RU"/>
        </w:rPr>
        <w:t>-        копія свідоцтва про смерть;</w:t>
      </w:r>
    </w:p>
    <w:p w14:paraId="18108EAF" w14:textId="77777777" w:rsidR="0048603C" w:rsidRPr="0048603C" w:rsidRDefault="0048603C" w:rsidP="0048603C">
      <w:pPr>
        <w:tabs>
          <w:tab w:val="left" w:pos="1077"/>
        </w:tabs>
        <w:spacing w:after="0" w:line="240" w:lineRule="auto"/>
        <w:jc w:val="both"/>
        <w:rPr>
          <w:rFonts w:ascii="Times New Roman" w:eastAsia="Times New Roman" w:hAnsi="Times New Roman" w:cs="Times New Roman"/>
          <w:sz w:val="28"/>
          <w:szCs w:val="28"/>
          <w:lang w:eastAsia="ru-RU"/>
        </w:rPr>
      </w:pPr>
      <w:r w:rsidRPr="0048603C">
        <w:rPr>
          <w:rFonts w:ascii="Times New Roman" w:eastAsia="Times New Roman" w:hAnsi="Times New Roman" w:cs="Times New Roman"/>
          <w:sz w:val="28"/>
          <w:szCs w:val="28"/>
          <w:lang w:eastAsia="ru-RU"/>
        </w:rPr>
        <w:t>-        витяг з Державного реєстру актів цивільного стану громадян про смерть для отримання допомоги на поховання;</w:t>
      </w:r>
    </w:p>
    <w:p w14:paraId="4E3E80CD" w14:textId="77777777" w:rsidR="0048603C" w:rsidRPr="0048603C" w:rsidRDefault="0048603C" w:rsidP="0048603C">
      <w:pPr>
        <w:tabs>
          <w:tab w:val="left" w:pos="1077"/>
        </w:tabs>
        <w:spacing w:after="0" w:line="240" w:lineRule="auto"/>
        <w:jc w:val="both"/>
        <w:rPr>
          <w:rFonts w:ascii="Times New Roman" w:eastAsia="Times New Roman" w:hAnsi="Times New Roman" w:cs="Times New Roman"/>
          <w:sz w:val="28"/>
          <w:szCs w:val="28"/>
          <w:lang w:eastAsia="ru-RU"/>
        </w:rPr>
      </w:pPr>
      <w:r w:rsidRPr="0048603C">
        <w:rPr>
          <w:rFonts w:ascii="Times New Roman" w:eastAsia="Times New Roman" w:hAnsi="Times New Roman" w:cs="Times New Roman"/>
          <w:sz w:val="28"/>
          <w:szCs w:val="28"/>
          <w:lang w:eastAsia="ru-RU"/>
        </w:rPr>
        <w:t>-        довідка  щодо проживання померлої особи на день смерті у населеному пункті,</w:t>
      </w:r>
      <w:r w:rsidR="00441A74">
        <w:rPr>
          <w:rFonts w:ascii="Times New Roman" w:eastAsia="Times New Roman" w:hAnsi="Times New Roman" w:cs="Times New Roman"/>
          <w:sz w:val="28"/>
          <w:szCs w:val="28"/>
          <w:lang w:eastAsia="ru-RU"/>
        </w:rPr>
        <w:t xml:space="preserve"> </w:t>
      </w:r>
      <w:r w:rsidRPr="0048603C">
        <w:rPr>
          <w:rFonts w:ascii="Times New Roman" w:eastAsia="Times New Roman" w:hAnsi="Times New Roman" w:cs="Times New Roman"/>
          <w:sz w:val="28"/>
          <w:szCs w:val="28"/>
          <w:lang w:eastAsia="ru-RU"/>
        </w:rPr>
        <w:t>що відноситься до Малинської міської територіальної громади;</w:t>
      </w:r>
    </w:p>
    <w:p w14:paraId="4EE01F46" w14:textId="77777777" w:rsidR="0048603C" w:rsidRPr="0048603C" w:rsidRDefault="0048603C" w:rsidP="0048603C">
      <w:pPr>
        <w:tabs>
          <w:tab w:val="left" w:pos="1077"/>
        </w:tabs>
        <w:spacing w:after="0" w:line="240" w:lineRule="auto"/>
        <w:jc w:val="both"/>
        <w:rPr>
          <w:rFonts w:ascii="Times New Roman" w:eastAsia="Times New Roman" w:hAnsi="Times New Roman" w:cs="Times New Roman"/>
          <w:sz w:val="28"/>
          <w:szCs w:val="28"/>
          <w:lang w:eastAsia="ru-RU"/>
        </w:rPr>
      </w:pPr>
      <w:r w:rsidRPr="0048603C">
        <w:rPr>
          <w:rFonts w:ascii="Times New Roman" w:eastAsia="Times New Roman" w:hAnsi="Times New Roman" w:cs="Times New Roman"/>
          <w:sz w:val="28"/>
          <w:szCs w:val="28"/>
          <w:lang w:eastAsia="ru-RU"/>
        </w:rPr>
        <w:t>- реквізити рахунку для перерахування коштів.</w:t>
      </w:r>
    </w:p>
    <w:p w14:paraId="071CA25D" w14:textId="77777777" w:rsidR="0048603C" w:rsidRPr="0048603C" w:rsidRDefault="0048603C" w:rsidP="0048603C">
      <w:pPr>
        <w:suppressLineNumbers/>
        <w:suppressAutoHyphens/>
        <w:spacing w:after="283" w:line="240" w:lineRule="auto"/>
        <w:jc w:val="both"/>
        <w:rPr>
          <w:rFonts w:ascii="Times New Roman" w:eastAsia="Times New Roman" w:hAnsi="Times New Roman" w:cs="Times New Roman"/>
          <w:sz w:val="28"/>
          <w:szCs w:val="28"/>
          <w:lang w:eastAsia="ar-SA"/>
        </w:rPr>
      </w:pPr>
    </w:p>
    <w:p w14:paraId="708D8CC5" w14:textId="77777777" w:rsidR="0048603C" w:rsidRPr="0048603C" w:rsidRDefault="0048603C" w:rsidP="0048603C">
      <w:pPr>
        <w:suppressLineNumbers/>
        <w:suppressAutoHyphens/>
        <w:spacing w:after="283"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 xml:space="preserve">6.3. Грошова допомога на поховання надається за розпорядженням міського голови, яке розробляється управлінням праці та соціального захисту населення на підставі поданих заявником документів, в розмірі затвердженому рішенням виконавчого комітету «Про визначення середньої вартості ритуальних послуг». </w:t>
      </w:r>
    </w:p>
    <w:p w14:paraId="015E4A3F" w14:textId="77777777" w:rsidR="0048603C" w:rsidRPr="0048603C" w:rsidRDefault="0048603C" w:rsidP="0048603C">
      <w:pPr>
        <w:suppressLineNumbers/>
        <w:suppressAutoHyphens/>
        <w:spacing w:after="283"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ru-RU"/>
        </w:rPr>
        <w:t>7. Порядок  надання грошової допомоги членам сімей військовослужбовців, які загинули(померли) під час виконання військового обов'язку щодо захисту незалежності та територіальної цілісності України:</w:t>
      </w:r>
    </w:p>
    <w:p w14:paraId="1952FCED" w14:textId="77777777" w:rsidR="0048603C" w:rsidRPr="0048603C" w:rsidRDefault="0048603C" w:rsidP="0048603C">
      <w:pPr>
        <w:spacing w:after="0" w:line="240" w:lineRule="auto"/>
        <w:jc w:val="both"/>
        <w:rPr>
          <w:rFonts w:ascii="Times New Roman" w:eastAsia="Times New Roman" w:hAnsi="Times New Roman" w:cs="Times New Roman"/>
          <w:sz w:val="28"/>
          <w:szCs w:val="28"/>
          <w:lang w:eastAsia="ru-RU"/>
        </w:rPr>
      </w:pPr>
      <w:r w:rsidRPr="0048603C">
        <w:rPr>
          <w:rFonts w:ascii="Times New Roman" w:eastAsia="Times New Roman" w:hAnsi="Times New Roman" w:cs="Times New Roman"/>
          <w:sz w:val="28"/>
          <w:szCs w:val="28"/>
          <w:lang w:eastAsia="ru-RU"/>
        </w:rPr>
        <w:t xml:space="preserve">7.1 Грошова допомога надається одному з членів </w:t>
      </w:r>
      <w:bookmarkStart w:id="1" w:name="_Hlk139893110"/>
      <w:r w:rsidRPr="0048603C">
        <w:rPr>
          <w:rFonts w:ascii="Times New Roman" w:eastAsia="Times New Roman" w:hAnsi="Times New Roman" w:cs="Times New Roman"/>
          <w:sz w:val="28"/>
          <w:szCs w:val="28"/>
          <w:lang w:eastAsia="ru-RU"/>
        </w:rPr>
        <w:t>сім</w:t>
      </w:r>
      <w:r w:rsidRPr="0048603C">
        <w:rPr>
          <w:rFonts w:ascii="Arial" w:eastAsia="Times New Roman" w:hAnsi="Arial" w:cs="Arial"/>
          <w:sz w:val="28"/>
          <w:szCs w:val="28"/>
          <w:lang w:eastAsia="ru-RU"/>
        </w:rPr>
        <w:t>'</w:t>
      </w:r>
      <w:r w:rsidRPr="0048603C">
        <w:rPr>
          <w:rFonts w:ascii="Times New Roman" w:eastAsia="Times New Roman" w:hAnsi="Times New Roman" w:cs="Times New Roman"/>
          <w:sz w:val="28"/>
          <w:szCs w:val="28"/>
          <w:lang w:eastAsia="ru-RU"/>
        </w:rPr>
        <w:t xml:space="preserve">ї військовослужбовця, який загинув (помер) під час виконання військового обов'язку щодо захисту </w:t>
      </w:r>
      <w:r w:rsidRPr="0048603C">
        <w:rPr>
          <w:rFonts w:ascii="Times New Roman" w:eastAsia="Times New Roman" w:hAnsi="Times New Roman" w:cs="Times New Roman"/>
          <w:sz w:val="28"/>
          <w:szCs w:val="28"/>
          <w:lang w:eastAsia="ru-RU"/>
        </w:rPr>
        <w:lastRenderedPageBreak/>
        <w:t>незалежності та територіальної цілісності України</w:t>
      </w:r>
      <w:bookmarkEnd w:id="1"/>
      <w:r w:rsidRPr="0048603C">
        <w:rPr>
          <w:rFonts w:ascii="Times New Roman" w:eastAsia="Times New Roman" w:hAnsi="Times New Roman" w:cs="Times New Roman"/>
          <w:sz w:val="28"/>
          <w:szCs w:val="28"/>
          <w:lang w:eastAsia="ru-RU"/>
        </w:rPr>
        <w:t>,  та місцем реєстрації якого на момент смерті є населений пункт Малинської міської територіальної громади;</w:t>
      </w:r>
    </w:p>
    <w:p w14:paraId="1FBDBFC1" w14:textId="77777777" w:rsidR="0048603C" w:rsidRPr="0048603C" w:rsidRDefault="0048603C" w:rsidP="0048603C">
      <w:pPr>
        <w:spacing w:after="0" w:line="240" w:lineRule="auto"/>
        <w:jc w:val="both"/>
        <w:rPr>
          <w:rFonts w:ascii="Times New Roman" w:eastAsia="Times New Roman" w:hAnsi="Times New Roman" w:cs="Times New Roman"/>
          <w:sz w:val="28"/>
          <w:szCs w:val="28"/>
          <w:lang w:eastAsia="ru-RU"/>
        </w:rPr>
      </w:pPr>
    </w:p>
    <w:p w14:paraId="4D72222C" w14:textId="77777777" w:rsidR="0048603C" w:rsidRPr="0048603C" w:rsidRDefault="0048603C" w:rsidP="0048603C">
      <w:pPr>
        <w:spacing w:after="0" w:line="240" w:lineRule="auto"/>
        <w:jc w:val="both"/>
        <w:rPr>
          <w:rFonts w:ascii="Times New Roman" w:eastAsia="Times New Roman" w:hAnsi="Times New Roman" w:cs="Times New Roman"/>
          <w:sz w:val="28"/>
          <w:szCs w:val="28"/>
          <w:lang w:eastAsia="ru-RU"/>
        </w:rPr>
      </w:pPr>
      <w:r w:rsidRPr="0048603C">
        <w:rPr>
          <w:rFonts w:ascii="Times New Roman" w:eastAsia="Times New Roman" w:hAnsi="Times New Roman" w:cs="Times New Roman"/>
          <w:sz w:val="28"/>
          <w:szCs w:val="28"/>
          <w:lang w:eastAsia="ru-RU"/>
        </w:rPr>
        <w:t>7.2 Підставою для отримання грошової допомоги є заява члена сім</w:t>
      </w:r>
      <w:r w:rsidRPr="0048603C">
        <w:rPr>
          <w:rFonts w:ascii="Arial" w:eastAsia="Times New Roman" w:hAnsi="Arial" w:cs="Arial"/>
          <w:sz w:val="28"/>
          <w:szCs w:val="28"/>
          <w:lang w:eastAsia="ru-RU"/>
        </w:rPr>
        <w:t>'</w:t>
      </w:r>
      <w:r w:rsidRPr="0048603C">
        <w:rPr>
          <w:rFonts w:ascii="Times New Roman" w:eastAsia="Times New Roman" w:hAnsi="Times New Roman" w:cs="Times New Roman"/>
          <w:sz w:val="28"/>
          <w:szCs w:val="28"/>
          <w:lang w:eastAsia="ru-RU"/>
        </w:rPr>
        <w:t>ї військовослужбовця, який загинув (помер) під час виконання військового обов'язку щодо захисту незалежності та територіальної цілісності України, копія паспорту та ідентифікаційного коду заявника, реквізити рахунку в банку для перерахування допомоги, копію сповіщення сім</w:t>
      </w:r>
      <w:r w:rsidRPr="0048603C">
        <w:rPr>
          <w:rFonts w:ascii="Arial" w:eastAsia="Times New Roman" w:hAnsi="Arial" w:cs="Arial"/>
          <w:sz w:val="28"/>
          <w:szCs w:val="28"/>
          <w:lang w:eastAsia="ru-RU"/>
        </w:rPr>
        <w:t>'</w:t>
      </w:r>
      <w:r w:rsidRPr="0048603C">
        <w:rPr>
          <w:rFonts w:ascii="Times New Roman" w:eastAsia="Times New Roman" w:hAnsi="Times New Roman" w:cs="Times New Roman"/>
          <w:sz w:val="28"/>
          <w:szCs w:val="28"/>
          <w:lang w:eastAsia="ru-RU"/>
        </w:rPr>
        <w:t>ї (близьких родичів) померлого (загиблого), копію документу, що підтверджує родинні зв</w:t>
      </w:r>
      <w:r w:rsidRPr="0048603C">
        <w:rPr>
          <w:rFonts w:ascii="Arial" w:eastAsia="Times New Roman" w:hAnsi="Arial" w:cs="Arial"/>
          <w:sz w:val="28"/>
          <w:szCs w:val="28"/>
          <w:lang w:eastAsia="ru-RU"/>
        </w:rPr>
        <w:t>'</w:t>
      </w:r>
      <w:r w:rsidRPr="0048603C">
        <w:rPr>
          <w:rFonts w:ascii="Times New Roman" w:eastAsia="Times New Roman" w:hAnsi="Times New Roman" w:cs="Times New Roman"/>
          <w:sz w:val="28"/>
          <w:szCs w:val="28"/>
          <w:lang w:eastAsia="ru-RU"/>
        </w:rPr>
        <w:t>язки заявника із загиблим (померлим);</w:t>
      </w:r>
    </w:p>
    <w:p w14:paraId="2E95C605" w14:textId="77777777" w:rsidR="0048603C" w:rsidRPr="0048603C" w:rsidRDefault="0048603C" w:rsidP="0048603C">
      <w:pPr>
        <w:spacing w:after="0" w:line="240" w:lineRule="auto"/>
        <w:jc w:val="both"/>
        <w:rPr>
          <w:rFonts w:ascii="Times New Roman" w:eastAsia="Times New Roman" w:hAnsi="Times New Roman" w:cs="Times New Roman"/>
          <w:sz w:val="28"/>
          <w:szCs w:val="28"/>
          <w:lang w:eastAsia="ru-RU"/>
        </w:rPr>
      </w:pPr>
    </w:p>
    <w:p w14:paraId="42DA694F" w14:textId="77777777" w:rsidR="0048603C" w:rsidRPr="0048603C" w:rsidRDefault="0048603C" w:rsidP="0048603C">
      <w:pPr>
        <w:spacing w:after="0" w:line="240" w:lineRule="auto"/>
        <w:jc w:val="both"/>
        <w:rPr>
          <w:rFonts w:ascii="Times New Roman" w:eastAsia="Times New Roman" w:hAnsi="Times New Roman" w:cs="Times New Roman"/>
          <w:sz w:val="28"/>
          <w:szCs w:val="28"/>
          <w:lang w:eastAsia="ru-RU"/>
        </w:rPr>
      </w:pPr>
      <w:r w:rsidRPr="0048603C">
        <w:rPr>
          <w:rFonts w:ascii="Times New Roman" w:eastAsia="Times New Roman" w:hAnsi="Times New Roman" w:cs="Times New Roman"/>
          <w:sz w:val="28"/>
          <w:szCs w:val="28"/>
          <w:lang w:eastAsia="ru-RU"/>
        </w:rPr>
        <w:t>7.3 Грошова допомога надається за розпорядженням міського голови, яке розробляється управлінням  праці та соціального захисту населення виконавчого комітету міської ради на підставі поданих заявником документів, в розмірі, що не перевищує 20000 (двадцять тисяч) гривень. Грошова допомога може надаватися у більшому розмірі за рішенням міської ради.</w:t>
      </w:r>
    </w:p>
    <w:p w14:paraId="5006DE14" w14:textId="77777777" w:rsidR="0048603C" w:rsidRPr="0048603C" w:rsidRDefault="0048603C" w:rsidP="0048603C">
      <w:pPr>
        <w:spacing w:after="0" w:line="240" w:lineRule="auto"/>
        <w:jc w:val="both"/>
        <w:rPr>
          <w:rFonts w:ascii="Times New Roman" w:eastAsia="Times New Roman" w:hAnsi="Times New Roman" w:cs="Times New Roman"/>
          <w:sz w:val="28"/>
          <w:szCs w:val="28"/>
          <w:lang w:eastAsia="ru-RU"/>
        </w:rPr>
      </w:pPr>
    </w:p>
    <w:p w14:paraId="32829210" w14:textId="77777777" w:rsidR="0048603C" w:rsidRPr="0048603C" w:rsidRDefault="0048603C" w:rsidP="0048603C">
      <w:pPr>
        <w:spacing w:after="0"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ru-RU"/>
        </w:rPr>
        <w:t xml:space="preserve">8. Порядок надання </w:t>
      </w:r>
      <w:r w:rsidRPr="0048603C">
        <w:rPr>
          <w:rFonts w:ascii="Times New Roman" w:eastAsia="Times New Roman" w:hAnsi="Times New Roman" w:cs="Times New Roman"/>
          <w:sz w:val="28"/>
          <w:szCs w:val="28"/>
          <w:lang w:eastAsia="ar-SA"/>
        </w:rPr>
        <w:t>грошової допомоги особам з інвалідністю внаслідок війни із числа учасників АТО/ООС та із числа військовослужбовців, які брали участь у відсічі збройної агресії російської федерації, членам сімей загиблих (померлих) учасників війни з числа учасників АТО/ООС та із числа військовослужбовців, які брали участь у відсічі збройної агресії російської федерації:</w:t>
      </w:r>
    </w:p>
    <w:p w14:paraId="562A3FC3" w14:textId="77777777" w:rsidR="0048603C" w:rsidRPr="0048603C" w:rsidRDefault="0048603C" w:rsidP="0048603C">
      <w:pPr>
        <w:spacing w:after="0" w:line="240" w:lineRule="auto"/>
        <w:jc w:val="both"/>
        <w:rPr>
          <w:rFonts w:ascii="Times New Roman" w:eastAsia="Times New Roman" w:hAnsi="Times New Roman" w:cs="Times New Roman"/>
          <w:sz w:val="28"/>
          <w:szCs w:val="28"/>
          <w:lang w:eastAsia="ar-SA"/>
        </w:rPr>
      </w:pPr>
    </w:p>
    <w:p w14:paraId="2DDCEE6A" w14:textId="77777777" w:rsidR="0048603C" w:rsidRPr="0048603C" w:rsidRDefault="0048603C" w:rsidP="0048603C">
      <w:pPr>
        <w:spacing w:after="0"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8.1 грошова допомога надається в розмірі відповідно до розрахунку один раз на рік до Дня захисників і захисниць;</w:t>
      </w:r>
    </w:p>
    <w:p w14:paraId="0FB3126E" w14:textId="77777777" w:rsidR="0048603C" w:rsidRPr="0048603C" w:rsidRDefault="0048603C" w:rsidP="0048603C">
      <w:pPr>
        <w:spacing w:after="0" w:line="240" w:lineRule="auto"/>
        <w:jc w:val="both"/>
        <w:rPr>
          <w:rFonts w:ascii="Times New Roman" w:eastAsia="Times New Roman" w:hAnsi="Times New Roman" w:cs="Times New Roman"/>
          <w:sz w:val="28"/>
          <w:szCs w:val="28"/>
          <w:lang w:eastAsia="ar-SA"/>
        </w:rPr>
      </w:pPr>
    </w:p>
    <w:p w14:paraId="63D6C918" w14:textId="77777777" w:rsidR="0048603C" w:rsidRPr="0048603C" w:rsidRDefault="0048603C" w:rsidP="0048603C">
      <w:pPr>
        <w:spacing w:after="0"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8.2грошова допомога надається відповідно до розпорядження міського голови, яке розробляє управління праці та соціального захисту населення виконавчого комітету міської ради.</w:t>
      </w:r>
    </w:p>
    <w:p w14:paraId="41ED9455" w14:textId="77777777" w:rsidR="0048603C" w:rsidRPr="0048603C" w:rsidRDefault="0048603C" w:rsidP="0048603C">
      <w:pPr>
        <w:spacing w:after="0" w:line="240" w:lineRule="auto"/>
        <w:jc w:val="both"/>
        <w:rPr>
          <w:rFonts w:ascii="Times New Roman" w:eastAsia="Times New Roman" w:hAnsi="Times New Roman" w:cs="Times New Roman"/>
          <w:sz w:val="28"/>
          <w:szCs w:val="28"/>
          <w:lang w:eastAsia="ar-SA"/>
        </w:rPr>
      </w:pPr>
    </w:p>
    <w:p w14:paraId="526048F6" w14:textId="77777777" w:rsidR="0048603C" w:rsidRPr="0048603C" w:rsidRDefault="0048603C" w:rsidP="0048603C">
      <w:pPr>
        <w:spacing w:after="0"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9. Порядок надання грошової допомоги на лікування та реабілітацію внаслідок поранення військовослужбовцям:</w:t>
      </w:r>
    </w:p>
    <w:p w14:paraId="52DBD52A" w14:textId="77777777" w:rsidR="0048603C" w:rsidRPr="0048603C" w:rsidRDefault="0048603C" w:rsidP="0048603C">
      <w:pPr>
        <w:spacing w:after="0" w:line="240" w:lineRule="auto"/>
        <w:jc w:val="both"/>
        <w:rPr>
          <w:rFonts w:ascii="Times New Roman" w:eastAsia="Times New Roman" w:hAnsi="Times New Roman" w:cs="Times New Roman"/>
          <w:sz w:val="28"/>
          <w:szCs w:val="28"/>
          <w:lang w:eastAsia="ar-SA"/>
        </w:rPr>
      </w:pPr>
    </w:p>
    <w:p w14:paraId="568D9741" w14:textId="77777777" w:rsidR="0048603C" w:rsidRPr="0048603C" w:rsidRDefault="0048603C" w:rsidP="0048603C">
      <w:pPr>
        <w:spacing w:after="0" w:line="240" w:lineRule="auto"/>
        <w:jc w:val="both"/>
        <w:rPr>
          <w:rFonts w:ascii="Times New Roman" w:eastAsia="Times New Roman" w:hAnsi="Times New Roman" w:cs="Times New Roman"/>
          <w:sz w:val="28"/>
          <w:szCs w:val="28"/>
          <w:lang w:eastAsia="ar-SA"/>
        </w:rPr>
      </w:pPr>
      <w:r w:rsidRPr="0048603C">
        <w:rPr>
          <w:rFonts w:ascii="Times New Roman" w:eastAsia="Times New Roman" w:hAnsi="Times New Roman" w:cs="Times New Roman"/>
          <w:sz w:val="28"/>
          <w:szCs w:val="28"/>
          <w:lang w:eastAsia="ar-SA"/>
        </w:rPr>
        <w:t>9.1 підставою надання грошової допомоги є заява військовослужбовця (або його близького родича), копія паспорта та ідентифікаційного коду заявника, реквізити рахунку для перерахування коштів, документ, що підтверджує проходження служби, документ, що підтверджує перебування військовослужбовця на лікуванні, у разі, якщо заявник – родич військовослужбовця, копію документа , що підтверджує родинні зв</w:t>
      </w:r>
      <w:r w:rsidRPr="0048603C">
        <w:rPr>
          <w:rFonts w:ascii="Arial" w:eastAsia="Times New Roman" w:hAnsi="Arial" w:cs="Arial"/>
          <w:sz w:val="28"/>
          <w:szCs w:val="28"/>
          <w:lang w:eastAsia="ar-SA"/>
        </w:rPr>
        <w:t>'</w:t>
      </w:r>
      <w:r w:rsidRPr="0048603C">
        <w:rPr>
          <w:rFonts w:ascii="Times New Roman" w:eastAsia="Times New Roman" w:hAnsi="Times New Roman" w:cs="Times New Roman"/>
          <w:sz w:val="28"/>
          <w:szCs w:val="28"/>
          <w:lang w:eastAsia="ar-SA"/>
        </w:rPr>
        <w:t>язки (свідоцтво про народження, свідоцтво про одруження тощо);</w:t>
      </w:r>
    </w:p>
    <w:p w14:paraId="10F08124" w14:textId="77777777" w:rsidR="0048603C" w:rsidRPr="0048603C" w:rsidRDefault="0048603C" w:rsidP="0048603C">
      <w:pPr>
        <w:spacing w:after="0" w:line="240" w:lineRule="auto"/>
        <w:jc w:val="both"/>
        <w:rPr>
          <w:rFonts w:ascii="Times New Roman" w:eastAsia="Times New Roman" w:hAnsi="Times New Roman" w:cs="Times New Roman"/>
          <w:sz w:val="28"/>
          <w:szCs w:val="28"/>
          <w:lang w:eastAsia="ar-SA"/>
        </w:rPr>
      </w:pPr>
    </w:p>
    <w:p w14:paraId="75970476" w14:textId="77777777" w:rsidR="0048603C" w:rsidRPr="0048603C" w:rsidRDefault="0048603C" w:rsidP="0048603C">
      <w:pPr>
        <w:spacing w:after="0" w:line="240" w:lineRule="auto"/>
        <w:jc w:val="both"/>
        <w:rPr>
          <w:rFonts w:ascii="Times New Roman" w:eastAsia="Times New Roman" w:hAnsi="Times New Roman" w:cs="Times New Roman"/>
          <w:sz w:val="28"/>
          <w:szCs w:val="28"/>
          <w:lang w:eastAsia="ru-RU"/>
        </w:rPr>
      </w:pPr>
      <w:r w:rsidRPr="0048603C">
        <w:rPr>
          <w:rFonts w:ascii="Times New Roman" w:eastAsia="Times New Roman" w:hAnsi="Times New Roman" w:cs="Times New Roman"/>
          <w:sz w:val="28"/>
          <w:szCs w:val="28"/>
          <w:lang w:eastAsia="ar-SA"/>
        </w:rPr>
        <w:t>9.2 грошова допомога на лікування та реабілітацію внаслідок поранення надається за розпорядження міського голови, яке розробляє управління праці та соціального захисту населення виконавчого комітету міської ради, в розмірі до 10000 (десяти тисяч) гривень. Грошова допомога може надаватися у більшому розмірі за рішенням міської ради.</w:t>
      </w:r>
    </w:p>
    <w:p w14:paraId="0D7F3514" w14:textId="5FCFB7EE" w:rsidR="00884427" w:rsidRDefault="00884427" w:rsidP="0048603C">
      <w:pPr>
        <w:suppressLineNumbers/>
        <w:suppressAutoHyphens/>
        <w:spacing w:after="283" w:line="240" w:lineRule="auto"/>
        <w:jc w:val="both"/>
        <w:rPr>
          <w:rFonts w:ascii="Times New Roman" w:eastAsia="Times New Roman" w:hAnsi="Times New Roman" w:cs="Times New Roman"/>
          <w:sz w:val="28"/>
          <w:szCs w:val="28"/>
          <w:lang w:eastAsia="ar-SA"/>
        </w:rPr>
      </w:pPr>
    </w:p>
    <w:p w14:paraId="59261243" w14:textId="567B099F" w:rsidR="00E10067" w:rsidRDefault="00884427" w:rsidP="00E10067">
      <w:pPr>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eastAsia="ar-SA"/>
        </w:rPr>
        <w:lastRenderedPageBreak/>
        <w:t xml:space="preserve">10. </w:t>
      </w:r>
      <w:r w:rsidR="00E10067">
        <w:rPr>
          <w:rFonts w:ascii="Times New Roman" w:eastAsia="Times New Roman" w:hAnsi="Times New Roman" w:cs="Times New Roman"/>
          <w:sz w:val="28"/>
          <w:szCs w:val="28"/>
          <w:lang w:eastAsia="ar-SA"/>
        </w:rPr>
        <w:t xml:space="preserve">Порядок надання грошової </w:t>
      </w:r>
      <w:r w:rsidR="00E10067" w:rsidRPr="00E10067">
        <w:rPr>
          <w:rFonts w:ascii="Times New Roman" w:eastAsia="Times New Roman" w:hAnsi="Times New Roman" w:cs="Times New Roman"/>
          <w:sz w:val="32"/>
          <w:szCs w:val="32"/>
          <w:lang w:val="ru-RU"/>
        </w:rPr>
        <w:t xml:space="preserve"> </w:t>
      </w:r>
      <w:proofErr w:type="spellStart"/>
      <w:r w:rsidR="00E10067" w:rsidRPr="00E10067">
        <w:rPr>
          <w:rFonts w:ascii="Times New Roman" w:eastAsia="Times New Roman" w:hAnsi="Times New Roman" w:cs="Times New Roman"/>
          <w:sz w:val="28"/>
          <w:szCs w:val="28"/>
          <w:lang w:val="ru-RU"/>
        </w:rPr>
        <w:t>допомог</w:t>
      </w:r>
      <w:r w:rsidR="00E10067">
        <w:rPr>
          <w:rFonts w:ascii="Times New Roman" w:eastAsia="Times New Roman" w:hAnsi="Times New Roman" w:cs="Times New Roman"/>
          <w:sz w:val="28"/>
          <w:szCs w:val="28"/>
          <w:lang w:val="ru-RU"/>
        </w:rPr>
        <w:t>и</w:t>
      </w:r>
      <w:proofErr w:type="spellEnd"/>
      <w:r w:rsidR="00E10067">
        <w:rPr>
          <w:rFonts w:ascii="Times New Roman" w:eastAsia="Times New Roman" w:hAnsi="Times New Roman" w:cs="Times New Roman"/>
          <w:sz w:val="28"/>
          <w:szCs w:val="28"/>
          <w:lang w:val="ru-RU"/>
        </w:rPr>
        <w:t xml:space="preserve"> </w:t>
      </w:r>
      <w:r w:rsidR="00E10067" w:rsidRPr="00E10067">
        <w:rPr>
          <w:rFonts w:ascii="Times New Roman" w:eastAsia="Times New Roman" w:hAnsi="Times New Roman" w:cs="Times New Roman"/>
          <w:sz w:val="28"/>
          <w:szCs w:val="28"/>
          <w:lang w:val="ru-RU"/>
        </w:rPr>
        <w:t xml:space="preserve"> на </w:t>
      </w:r>
      <w:proofErr w:type="spellStart"/>
      <w:r w:rsidR="00E10067" w:rsidRPr="00E10067">
        <w:rPr>
          <w:rFonts w:ascii="Times New Roman" w:eastAsia="Times New Roman" w:hAnsi="Times New Roman" w:cs="Times New Roman"/>
          <w:sz w:val="28"/>
          <w:szCs w:val="28"/>
          <w:lang w:val="ru-RU"/>
        </w:rPr>
        <w:t>встановлення</w:t>
      </w:r>
      <w:proofErr w:type="spellEnd"/>
      <w:r w:rsidR="00E10067" w:rsidRPr="00E10067">
        <w:rPr>
          <w:rFonts w:ascii="Times New Roman" w:eastAsia="Times New Roman" w:hAnsi="Times New Roman" w:cs="Times New Roman"/>
          <w:sz w:val="28"/>
          <w:szCs w:val="28"/>
          <w:lang w:val="ru-RU"/>
        </w:rPr>
        <w:t xml:space="preserve"> </w:t>
      </w:r>
      <w:proofErr w:type="spellStart"/>
      <w:r w:rsidR="00E10067" w:rsidRPr="00E10067">
        <w:rPr>
          <w:rFonts w:ascii="Times New Roman" w:eastAsia="Times New Roman" w:hAnsi="Times New Roman" w:cs="Times New Roman"/>
          <w:sz w:val="28"/>
          <w:szCs w:val="28"/>
          <w:lang w:val="ru-RU"/>
        </w:rPr>
        <w:t>пам'ятників</w:t>
      </w:r>
      <w:proofErr w:type="spellEnd"/>
      <w:r w:rsidR="00E10067" w:rsidRPr="00E10067">
        <w:rPr>
          <w:rFonts w:ascii="Times New Roman" w:eastAsia="Times New Roman" w:hAnsi="Times New Roman" w:cs="Times New Roman"/>
          <w:sz w:val="28"/>
          <w:szCs w:val="28"/>
          <w:lang w:val="ru-RU"/>
        </w:rPr>
        <w:t xml:space="preserve"> на могилах </w:t>
      </w:r>
      <w:proofErr w:type="spellStart"/>
      <w:r w:rsidR="00E10067" w:rsidRPr="00E10067">
        <w:rPr>
          <w:rFonts w:ascii="Times New Roman" w:eastAsia="Times New Roman" w:hAnsi="Times New Roman" w:cs="Times New Roman"/>
          <w:sz w:val="28"/>
          <w:szCs w:val="28"/>
          <w:lang w:val="ru-RU"/>
        </w:rPr>
        <w:t>військовослужбовців</w:t>
      </w:r>
      <w:proofErr w:type="spellEnd"/>
      <w:r w:rsidR="00E10067">
        <w:rPr>
          <w:rFonts w:ascii="Times New Roman" w:eastAsia="Times New Roman" w:hAnsi="Times New Roman" w:cs="Times New Roman"/>
          <w:sz w:val="28"/>
          <w:szCs w:val="28"/>
          <w:lang w:val="ru-RU"/>
        </w:rPr>
        <w:t>:</w:t>
      </w:r>
    </w:p>
    <w:p w14:paraId="5D63A41B" w14:textId="385CEF0D" w:rsidR="00E10067" w:rsidRDefault="00E10067" w:rsidP="00E10067">
      <w:pPr>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10.1 </w:t>
      </w:r>
      <w:proofErr w:type="spellStart"/>
      <w:proofErr w:type="gramStart"/>
      <w:r>
        <w:rPr>
          <w:rFonts w:ascii="Times New Roman" w:eastAsia="Times New Roman" w:hAnsi="Times New Roman" w:cs="Times New Roman"/>
          <w:sz w:val="28"/>
          <w:szCs w:val="28"/>
          <w:lang w:val="ru-RU"/>
        </w:rPr>
        <w:t>п</w:t>
      </w:r>
      <w:proofErr w:type="gramEnd"/>
      <w:r>
        <w:rPr>
          <w:rFonts w:ascii="Times New Roman" w:eastAsia="Times New Roman" w:hAnsi="Times New Roman" w:cs="Times New Roman"/>
          <w:sz w:val="28"/>
          <w:szCs w:val="28"/>
          <w:lang w:val="ru-RU"/>
        </w:rPr>
        <w:t>ідставою</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надання</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грошової</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допомоги</w:t>
      </w:r>
      <w:proofErr w:type="spellEnd"/>
      <w:r>
        <w:rPr>
          <w:rFonts w:ascii="Times New Roman" w:eastAsia="Times New Roman" w:hAnsi="Times New Roman" w:cs="Times New Roman"/>
          <w:sz w:val="28"/>
          <w:szCs w:val="28"/>
          <w:lang w:val="ru-RU"/>
        </w:rPr>
        <w:t xml:space="preserve"> є </w:t>
      </w:r>
      <w:proofErr w:type="spellStart"/>
      <w:r>
        <w:rPr>
          <w:rFonts w:ascii="Times New Roman" w:eastAsia="Times New Roman" w:hAnsi="Times New Roman" w:cs="Times New Roman"/>
          <w:sz w:val="28"/>
          <w:szCs w:val="28"/>
          <w:lang w:val="ru-RU"/>
        </w:rPr>
        <w:t>заява</w:t>
      </w:r>
      <w:proofErr w:type="spellEnd"/>
      <w:r>
        <w:rPr>
          <w:rFonts w:ascii="Times New Roman" w:eastAsia="Times New Roman" w:hAnsi="Times New Roman" w:cs="Times New Roman"/>
          <w:sz w:val="28"/>
          <w:szCs w:val="28"/>
          <w:lang w:val="ru-RU"/>
        </w:rPr>
        <w:t xml:space="preserve"> члена </w:t>
      </w:r>
      <w:proofErr w:type="spellStart"/>
      <w:r w:rsidRPr="00E10067">
        <w:rPr>
          <w:rFonts w:ascii="Times New Roman" w:eastAsia="Times New Roman" w:hAnsi="Times New Roman" w:cs="Times New Roman"/>
          <w:sz w:val="28"/>
          <w:szCs w:val="28"/>
          <w:lang w:val="ru-RU"/>
        </w:rPr>
        <w:t>сім'ї</w:t>
      </w:r>
      <w:proofErr w:type="spellEnd"/>
      <w:r w:rsidRPr="00E10067">
        <w:rPr>
          <w:rFonts w:ascii="Times New Roman" w:eastAsia="Times New Roman" w:hAnsi="Times New Roman" w:cs="Times New Roman"/>
          <w:sz w:val="28"/>
          <w:szCs w:val="28"/>
          <w:lang w:val="ru-RU"/>
        </w:rPr>
        <w:t xml:space="preserve"> </w:t>
      </w:r>
      <w:proofErr w:type="spellStart"/>
      <w:r w:rsidRPr="00E10067">
        <w:rPr>
          <w:rFonts w:ascii="Times New Roman" w:eastAsia="Times New Roman" w:hAnsi="Times New Roman" w:cs="Times New Roman"/>
          <w:sz w:val="28"/>
          <w:szCs w:val="28"/>
          <w:lang w:val="ru-RU"/>
        </w:rPr>
        <w:t>військовослужбовця</w:t>
      </w:r>
      <w:proofErr w:type="spellEnd"/>
      <w:r w:rsidRPr="00E10067">
        <w:rPr>
          <w:rFonts w:ascii="Times New Roman" w:eastAsia="Times New Roman" w:hAnsi="Times New Roman" w:cs="Times New Roman"/>
          <w:sz w:val="28"/>
          <w:szCs w:val="28"/>
          <w:lang w:val="ru-RU"/>
        </w:rPr>
        <w:t xml:space="preserve">, </w:t>
      </w:r>
      <w:proofErr w:type="spellStart"/>
      <w:r w:rsidRPr="00E10067">
        <w:rPr>
          <w:rFonts w:ascii="Times New Roman" w:eastAsia="Times New Roman" w:hAnsi="Times New Roman" w:cs="Times New Roman"/>
          <w:sz w:val="28"/>
          <w:szCs w:val="28"/>
          <w:lang w:val="ru-RU"/>
        </w:rPr>
        <w:t>який</w:t>
      </w:r>
      <w:proofErr w:type="spellEnd"/>
      <w:r w:rsidRPr="00E10067">
        <w:rPr>
          <w:rFonts w:ascii="Times New Roman" w:eastAsia="Times New Roman" w:hAnsi="Times New Roman" w:cs="Times New Roman"/>
          <w:sz w:val="28"/>
          <w:szCs w:val="28"/>
          <w:lang w:val="ru-RU"/>
        </w:rPr>
        <w:t xml:space="preserve"> </w:t>
      </w:r>
      <w:proofErr w:type="spellStart"/>
      <w:r w:rsidRPr="00E10067">
        <w:rPr>
          <w:rFonts w:ascii="Times New Roman" w:eastAsia="Times New Roman" w:hAnsi="Times New Roman" w:cs="Times New Roman"/>
          <w:sz w:val="28"/>
          <w:szCs w:val="28"/>
          <w:lang w:val="ru-RU"/>
        </w:rPr>
        <w:t>загинув</w:t>
      </w:r>
      <w:proofErr w:type="spellEnd"/>
      <w:r w:rsidRPr="00E10067">
        <w:rPr>
          <w:rFonts w:ascii="Times New Roman" w:eastAsia="Times New Roman" w:hAnsi="Times New Roman" w:cs="Times New Roman"/>
          <w:sz w:val="28"/>
          <w:szCs w:val="28"/>
          <w:lang w:val="ru-RU"/>
        </w:rPr>
        <w:t xml:space="preserve"> (помер) </w:t>
      </w:r>
      <w:proofErr w:type="spellStart"/>
      <w:r w:rsidRPr="00E10067">
        <w:rPr>
          <w:rFonts w:ascii="Times New Roman" w:eastAsia="Times New Roman" w:hAnsi="Times New Roman" w:cs="Times New Roman"/>
          <w:sz w:val="28"/>
          <w:szCs w:val="28"/>
          <w:lang w:val="ru-RU"/>
        </w:rPr>
        <w:t>під</w:t>
      </w:r>
      <w:proofErr w:type="spellEnd"/>
      <w:r w:rsidRPr="00E10067">
        <w:rPr>
          <w:rFonts w:ascii="Times New Roman" w:eastAsia="Times New Roman" w:hAnsi="Times New Roman" w:cs="Times New Roman"/>
          <w:sz w:val="28"/>
          <w:szCs w:val="28"/>
          <w:lang w:val="ru-RU"/>
        </w:rPr>
        <w:t xml:space="preserve"> час </w:t>
      </w:r>
      <w:proofErr w:type="spellStart"/>
      <w:r w:rsidRPr="00E10067">
        <w:rPr>
          <w:rFonts w:ascii="Times New Roman" w:eastAsia="Times New Roman" w:hAnsi="Times New Roman" w:cs="Times New Roman"/>
          <w:sz w:val="28"/>
          <w:szCs w:val="28"/>
          <w:lang w:val="ru-RU"/>
        </w:rPr>
        <w:t>виконання</w:t>
      </w:r>
      <w:proofErr w:type="spellEnd"/>
      <w:r w:rsidRPr="00E10067">
        <w:rPr>
          <w:rFonts w:ascii="Times New Roman" w:eastAsia="Times New Roman" w:hAnsi="Times New Roman" w:cs="Times New Roman"/>
          <w:sz w:val="28"/>
          <w:szCs w:val="28"/>
          <w:lang w:val="ru-RU"/>
        </w:rPr>
        <w:t xml:space="preserve"> </w:t>
      </w:r>
      <w:proofErr w:type="spellStart"/>
      <w:r w:rsidRPr="00E10067">
        <w:rPr>
          <w:rFonts w:ascii="Times New Roman" w:eastAsia="Times New Roman" w:hAnsi="Times New Roman" w:cs="Times New Roman"/>
          <w:sz w:val="28"/>
          <w:szCs w:val="28"/>
          <w:lang w:val="ru-RU"/>
        </w:rPr>
        <w:t>військового</w:t>
      </w:r>
      <w:proofErr w:type="spellEnd"/>
      <w:r w:rsidRPr="00E10067">
        <w:rPr>
          <w:rFonts w:ascii="Times New Roman" w:eastAsia="Times New Roman" w:hAnsi="Times New Roman" w:cs="Times New Roman"/>
          <w:sz w:val="28"/>
          <w:szCs w:val="28"/>
          <w:lang w:val="ru-RU"/>
        </w:rPr>
        <w:t xml:space="preserve"> </w:t>
      </w:r>
      <w:proofErr w:type="spellStart"/>
      <w:r w:rsidRPr="00E10067">
        <w:rPr>
          <w:rFonts w:ascii="Times New Roman" w:eastAsia="Times New Roman" w:hAnsi="Times New Roman" w:cs="Times New Roman"/>
          <w:sz w:val="28"/>
          <w:szCs w:val="28"/>
          <w:lang w:val="ru-RU"/>
        </w:rPr>
        <w:t>обов'язку</w:t>
      </w:r>
      <w:proofErr w:type="spellEnd"/>
      <w:r w:rsidRPr="00E10067">
        <w:rPr>
          <w:rFonts w:ascii="Times New Roman" w:eastAsia="Times New Roman" w:hAnsi="Times New Roman" w:cs="Times New Roman"/>
          <w:sz w:val="28"/>
          <w:szCs w:val="28"/>
          <w:lang w:val="ru-RU"/>
        </w:rPr>
        <w:t xml:space="preserve"> </w:t>
      </w:r>
      <w:proofErr w:type="spellStart"/>
      <w:r w:rsidRPr="00E10067">
        <w:rPr>
          <w:rFonts w:ascii="Times New Roman" w:eastAsia="Times New Roman" w:hAnsi="Times New Roman" w:cs="Times New Roman"/>
          <w:sz w:val="28"/>
          <w:szCs w:val="28"/>
          <w:lang w:val="ru-RU"/>
        </w:rPr>
        <w:t>щодо</w:t>
      </w:r>
      <w:proofErr w:type="spellEnd"/>
      <w:r w:rsidRPr="00E10067">
        <w:rPr>
          <w:rFonts w:ascii="Times New Roman" w:eastAsia="Times New Roman" w:hAnsi="Times New Roman" w:cs="Times New Roman"/>
          <w:sz w:val="28"/>
          <w:szCs w:val="28"/>
          <w:lang w:val="ru-RU"/>
        </w:rPr>
        <w:t xml:space="preserve"> </w:t>
      </w:r>
      <w:proofErr w:type="spellStart"/>
      <w:r w:rsidRPr="00E10067">
        <w:rPr>
          <w:rFonts w:ascii="Times New Roman" w:eastAsia="Times New Roman" w:hAnsi="Times New Roman" w:cs="Times New Roman"/>
          <w:sz w:val="28"/>
          <w:szCs w:val="28"/>
          <w:lang w:val="ru-RU"/>
        </w:rPr>
        <w:t>захисту</w:t>
      </w:r>
      <w:proofErr w:type="spellEnd"/>
      <w:r w:rsidRPr="00E10067">
        <w:rPr>
          <w:rFonts w:ascii="Times New Roman" w:eastAsia="Times New Roman" w:hAnsi="Times New Roman" w:cs="Times New Roman"/>
          <w:sz w:val="28"/>
          <w:szCs w:val="28"/>
          <w:lang w:val="ru-RU"/>
        </w:rPr>
        <w:t xml:space="preserve"> </w:t>
      </w:r>
      <w:proofErr w:type="spellStart"/>
      <w:r w:rsidRPr="00E10067">
        <w:rPr>
          <w:rFonts w:ascii="Times New Roman" w:eastAsia="Times New Roman" w:hAnsi="Times New Roman" w:cs="Times New Roman"/>
          <w:sz w:val="28"/>
          <w:szCs w:val="28"/>
          <w:lang w:val="ru-RU"/>
        </w:rPr>
        <w:t>незалежності</w:t>
      </w:r>
      <w:proofErr w:type="spellEnd"/>
      <w:r w:rsidRPr="00E10067">
        <w:rPr>
          <w:rFonts w:ascii="Times New Roman" w:eastAsia="Times New Roman" w:hAnsi="Times New Roman" w:cs="Times New Roman"/>
          <w:sz w:val="28"/>
          <w:szCs w:val="28"/>
          <w:lang w:val="ru-RU"/>
        </w:rPr>
        <w:t xml:space="preserve"> та </w:t>
      </w:r>
      <w:proofErr w:type="spellStart"/>
      <w:r w:rsidRPr="00E10067">
        <w:rPr>
          <w:rFonts w:ascii="Times New Roman" w:eastAsia="Times New Roman" w:hAnsi="Times New Roman" w:cs="Times New Roman"/>
          <w:sz w:val="28"/>
          <w:szCs w:val="28"/>
          <w:lang w:val="ru-RU"/>
        </w:rPr>
        <w:t>територіальної</w:t>
      </w:r>
      <w:proofErr w:type="spellEnd"/>
      <w:r w:rsidRPr="00E10067">
        <w:rPr>
          <w:rFonts w:ascii="Times New Roman" w:eastAsia="Times New Roman" w:hAnsi="Times New Roman" w:cs="Times New Roman"/>
          <w:sz w:val="28"/>
          <w:szCs w:val="28"/>
          <w:lang w:val="ru-RU"/>
        </w:rPr>
        <w:t xml:space="preserve"> </w:t>
      </w:r>
      <w:proofErr w:type="spellStart"/>
      <w:r w:rsidRPr="00E10067">
        <w:rPr>
          <w:rFonts w:ascii="Times New Roman" w:eastAsia="Times New Roman" w:hAnsi="Times New Roman" w:cs="Times New Roman"/>
          <w:sz w:val="28"/>
          <w:szCs w:val="28"/>
          <w:lang w:val="ru-RU"/>
        </w:rPr>
        <w:t>цілісності</w:t>
      </w:r>
      <w:proofErr w:type="spellEnd"/>
      <w:r w:rsidRPr="00E10067">
        <w:rPr>
          <w:rFonts w:ascii="Times New Roman" w:eastAsia="Times New Roman" w:hAnsi="Times New Roman" w:cs="Times New Roman"/>
          <w:sz w:val="28"/>
          <w:szCs w:val="28"/>
          <w:lang w:val="ru-RU"/>
        </w:rPr>
        <w:t xml:space="preserve"> </w:t>
      </w:r>
      <w:proofErr w:type="spellStart"/>
      <w:r w:rsidRPr="00E10067">
        <w:rPr>
          <w:rFonts w:ascii="Times New Roman" w:eastAsia="Times New Roman" w:hAnsi="Times New Roman" w:cs="Times New Roman"/>
          <w:sz w:val="28"/>
          <w:szCs w:val="28"/>
          <w:lang w:val="ru-RU"/>
        </w:rPr>
        <w:t>України</w:t>
      </w:r>
      <w:proofErr w:type="spellEnd"/>
      <w:r>
        <w:rPr>
          <w:rFonts w:ascii="Times New Roman" w:eastAsia="Times New Roman" w:hAnsi="Times New Roman" w:cs="Times New Roman"/>
          <w:sz w:val="28"/>
          <w:szCs w:val="28"/>
          <w:lang w:val="ru-RU"/>
        </w:rPr>
        <w:t xml:space="preserve">, та </w:t>
      </w:r>
      <w:proofErr w:type="spellStart"/>
      <w:r>
        <w:rPr>
          <w:rFonts w:ascii="Times New Roman" w:eastAsia="Times New Roman" w:hAnsi="Times New Roman" w:cs="Times New Roman"/>
          <w:sz w:val="28"/>
          <w:szCs w:val="28"/>
          <w:lang w:val="ru-RU"/>
        </w:rPr>
        <w:t>похований</w:t>
      </w:r>
      <w:proofErr w:type="spellEnd"/>
      <w:r>
        <w:rPr>
          <w:rFonts w:ascii="Times New Roman" w:eastAsia="Times New Roman" w:hAnsi="Times New Roman" w:cs="Times New Roman"/>
          <w:sz w:val="28"/>
          <w:szCs w:val="28"/>
          <w:lang w:val="ru-RU"/>
        </w:rPr>
        <w:t xml:space="preserve"> на </w:t>
      </w:r>
      <w:proofErr w:type="spellStart"/>
      <w:r>
        <w:rPr>
          <w:rFonts w:ascii="Times New Roman" w:eastAsia="Times New Roman" w:hAnsi="Times New Roman" w:cs="Times New Roman"/>
          <w:sz w:val="28"/>
          <w:szCs w:val="28"/>
          <w:lang w:val="ru-RU"/>
        </w:rPr>
        <w:t>території</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Малинської</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міської</w:t>
      </w:r>
      <w:proofErr w:type="spellEnd"/>
      <w:r>
        <w:rPr>
          <w:rFonts w:ascii="Times New Roman" w:eastAsia="Times New Roman" w:hAnsi="Times New Roman" w:cs="Times New Roman"/>
          <w:sz w:val="28"/>
          <w:szCs w:val="28"/>
          <w:lang w:val="ru-RU"/>
        </w:rPr>
        <w:t xml:space="preserve"> </w:t>
      </w:r>
      <w:proofErr w:type="spellStart"/>
      <w:r w:rsidR="0040222A">
        <w:rPr>
          <w:rFonts w:ascii="Times New Roman" w:eastAsia="Times New Roman" w:hAnsi="Times New Roman" w:cs="Times New Roman"/>
          <w:sz w:val="28"/>
          <w:szCs w:val="28"/>
          <w:lang w:val="ru-RU"/>
        </w:rPr>
        <w:t>територіальної</w:t>
      </w:r>
      <w:proofErr w:type="spellEnd"/>
      <w:r w:rsidR="0040222A">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громади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копія</w:t>
      </w:r>
      <w:proofErr w:type="spellEnd"/>
      <w:r>
        <w:rPr>
          <w:rFonts w:ascii="Times New Roman" w:eastAsia="Times New Roman" w:hAnsi="Times New Roman" w:cs="Times New Roman"/>
          <w:sz w:val="28"/>
          <w:szCs w:val="28"/>
          <w:lang w:val="ru-RU"/>
        </w:rPr>
        <w:t xml:space="preserve"> паспорту та </w:t>
      </w:r>
      <w:proofErr w:type="spellStart"/>
      <w:r>
        <w:rPr>
          <w:rFonts w:ascii="Times New Roman" w:eastAsia="Times New Roman" w:hAnsi="Times New Roman" w:cs="Times New Roman"/>
          <w:sz w:val="28"/>
          <w:szCs w:val="28"/>
          <w:lang w:val="ru-RU"/>
        </w:rPr>
        <w:t>ідентифікаційного</w:t>
      </w:r>
      <w:proofErr w:type="spellEnd"/>
      <w:r>
        <w:rPr>
          <w:rFonts w:ascii="Times New Roman" w:eastAsia="Times New Roman" w:hAnsi="Times New Roman" w:cs="Times New Roman"/>
          <w:sz w:val="28"/>
          <w:szCs w:val="28"/>
          <w:lang w:val="ru-RU"/>
        </w:rPr>
        <w:t xml:space="preserve"> коду </w:t>
      </w:r>
      <w:proofErr w:type="spellStart"/>
      <w:r>
        <w:rPr>
          <w:rFonts w:ascii="Times New Roman" w:eastAsia="Times New Roman" w:hAnsi="Times New Roman" w:cs="Times New Roman"/>
          <w:sz w:val="28"/>
          <w:szCs w:val="28"/>
          <w:lang w:val="ru-RU"/>
        </w:rPr>
        <w:t>заявника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реквізити</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рахунку</w:t>
      </w:r>
      <w:proofErr w:type="spellEnd"/>
      <w:r>
        <w:rPr>
          <w:rFonts w:ascii="Times New Roman" w:eastAsia="Times New Roman" w:hAnsi="Times New Roman" w:cs="Times New Roman"/>
          <w:sz w:val="28"/>
          <w:szCs w:val="28"/>
          <w:lang w:val="ru-RU"/>
        </w:rPr>
        <w:t xml:space="preserve"> для </w:t>
      </w:r>
      <w:proofErr w:type="spellStart"/>
      <w:r>
        <w:rPr>
          <w:rFonts w:ascii="Times New Roman" w:eastAsia="Times New Roman" w:hAnsi="Times New Roman" w:cs="Times New Roman"/>
          <w:sz w:val="28"/>
          <w:szCs w:val="28"/>
          <w:lang w:val="ru-RU"/>
        </w:rPr>
        <w:t>перерахування</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коштів</w:t>
      </w:r>
      <w:proofErr w:type="spellEnd"/>
      <w:r>
        <w:rPr>
          <w:rFonts w:ascii="Times New Roman" w:eastAsia="Times New Roman" w:hAnsi="Times New Roman" w:cs="Times New Roman"/>
          <w:sz w:val="28"/>
          <w:szCs w:val="28"/>
          <w:lang w:val="ru-RU"/>
        </w:rPr>
        <w:t>;</w:t>
      </w:r>
    </w:p>
    <w:p w14:paraId="56888141" w14:textId="1E7F1701" w:rsidR="00E10067" w:rsidRDefault="00E10067" w:rsidP="00E10067">
      <w:pPr>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10.2 </w:t>
      </w:r>
      <w:proofErr w:type="spellStart"/>
      <w:r>
        <w:rPr>
          <w:rFonts w:ascii="Times New Roman" w:eastAsia="Times New Roman" w:hAnsi="Times New Roman" w:cs="Times New Roman"/>
          <w:sz w:val="28"/>
          <w:szCs w:val="28"/>
          <w:lang w:val="ru-RU"/>
        </w:rPr>
        <w:t>грошова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допомога</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надається</w:t>
      </w:r>
      <w:proofErr w:type="spellEnd"/>
      <w:r>
        <w:rPr>
          <w:rFonts w:ascii="Times New Roman" w:eastAsia="Times New Roman" w:hAnsi="Times New Roman" w:cs="Times New Roman"/>
          <w:sz w:val="28"/>
          <w:szCs w:val="28"/>
          <w:lang w:val="ru-RU"/>
        </w:rPr>
        <w:t xml:space="preserve"> за </w:t>
      </w:r>
      <w:proofErr w:type="spellStart"/>
      <w:r>
        <w:rPr>
          <w:rFonts w:ascii="Times New Roman" w:eastAsia="Times New Roman" w:hAnsi="Times New Roman" w:cs="Times New Roman"/>
          <w:sz w:val="28"/>
          <w:szCs w:val="28"/>
          <w:lang w:val="ru-RU"/>
        </w:rPr>
        <w:t>розпорядженням</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міського</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голови</w:t>
      </w:r>
      <w:proofErr w:type="spellEnd"/>
      <w:r w:rsidR="00A13116">
        <w:rPr>
          <w:rFonts w:ascii="Times New Roman" w:eastAsia="Times New Roman" w:hAnsi="Times New Roman" w:cs="Times New Roman"/>
          <w:sz w:val="28"/>
          <w:szCs w:val="28"/>
          <w:lang w:val="ru-RU"/>
        </w:rPr>
        <w:t xml:space="preserve">, яке </w:t>
      </w:r>
      <w:proofErr w:type="spellStart"/>
      <w:r w:rsidR="00A13116">
        <w:rPr>
          <w:rFonts w:ascii="Times New Roman" w:eastAsia="Times New Roman" w:hAnsi="Times New Roman" w:cs="Times New Roman"/>
          <w:sz w:val="28"/>
          <w:szCs w:val="28"/>
          <w:lang w:val="ru-RU"/>
        </w:rPr>
        <w:t>розробляє</w:t>
      </w:r>
      <w:proofErr w:type="spellEnd"/>
      <w:r w:rsidR="00A13116">
        <w:rPr>
          <w:rFonts w:ascii="Times New Roman" w:eastAsia="Times New Roman" w:hAnsi="Times New Roman" w:cs="Times New Roman"/>
          <w:sz w:val="28"/>
          <w:szCs w:val="28"/>
          <w:lang w:val="ru-RU"/>
        </w:rPr>
        <w:t xml:space="preserve"> </w:t>
      </w:r>
      <w:proofErr w:type="spellStart"/>
      <w:r w:rsidR="00A13116">
        <w:rPr>
          <w:rFonts w:ascii="Times New Roman" w:eastAsia="Times New Roman" w:hAnsi="Times New Roman" w:cs="Times New Roman"/>
          <w:sz w:val="28"/>
          <w:szCs w:val="28"/>
          <w:lang w:val="ru-RU"/>
        </w:rPr>
        <w:t>управління</w:t>
      </w:r>
      <w:proofErr w:type="spellEnd"/>
      <w:r w:rsidR="00A13116">
        <w:rPr>
          <w:rFonts w:ascii="Times New Roman" w:eastAsia="Times New Roman" w:hAnsi="Times New Roman" w:cs="Times New Roman"/>
          <w:sz w:val="28"/>
          <w:szCs w:val="28"/>
          <w:lang w:val="ru-RU"/>
        </w:rPr>
        <w:t xml:space="preserve"> </w:t>
      </w:r>
      <w:proofErr w:type="spellStart"/>
      <w:r w:rsidR="00A13116">
        <w:rPr>
          <w:rFonts w:ascii="Times New Roman" w:eastAsia="Times New Roman" w:hAnsi="Times New Roman" w:cs="Times New Roman"/>
          <w:sz w:val="28"/>
          <w:szCs w:val="28"/>
          <w:lang w:val="ru-RU"/>
        </w:rPr>
        <w:t>праці</w:t>
      </w:r>
      <w:proofErr w:type="spellEnd"/>
      <w:r w:rsidR="00A13116">
        <w:rPr>
          <w:rFonts w:ascii="Times New Roman" w:eastAsia="Times New Roman" w:hAnsi="Times New Roman" w:cs="Times New Roman"/>
          <w:sz w:val="28"/>
          <w:szCs w:val="28"/>
          <w:lang w:val="ru-RU"/>
        </w:rPr>
        <w:t xml:space="preserve"> та </w:t>
      </w:r>
      <w:proofErr w:type="spellStart"/>
      <w:proofErr w:type="gramStart"/>
      <w:r w:rsidR="00A13116">
        <w:rPr>
          <w:rFonts w:ascii="Times New Roman" w:eastAsia="Times New Roman" w:hAnsi="Times New Roman" w:cs="Times New Roman"/>
          <w:sz w:val="28"/>
          <w:szCs w:val="28"/>
          <w:lang w:val="ru-RU"/>
        </w:rPr>
        <w:t>соц</w:t>
      </w:r>
      <w:proofErr w:type="gramEnd"/>
      <w:r w:rsidR="00A13116">
        <w:rPr>
          <w:rFonts w:ascii="Times New Roman" w:eastAsia="Times New Roman" w:hAnsi="Times New Roman" w:cs="Times New Roman"/>
          <w:sz w:val="28"/>
          <w:szCs w:val="28"/>
          <w:lang w:val="ru-RU"/>
        </w:rPr>
        <w:t>іального</w:t>
      </w:r>
      <w:proofErr w:type="spellEnd"/>
      <w:r w:rsidR="00A13116">
        <w:rPr>
          <w:rFonts w:ascii="Times New Roman" w:eastAsia="Times New Roman" w:hAnsi="Times New Roman" w:cs="Times New Roman"/>
          <w:sz w:val="28"/>
          <w:szCs w:val="28"/>
          <w:lang w:val="ru-RU"/>
        </w:rPr>
        <w:t xml:space="preserve"> </w:t>
      </w:r>
      <w:proofErr w:type="spellStart"/>
      <w:r w:rsidR="00A13116">
        <w:rPr>
          <w:rFonts w:ascii="Times New Roman" w:eastAsia="Times New Roman" w:hAnsi="Times New Roman" w:cs="Times New Roman"/>
          <w:sz w:val="28"/>
          <w:szCs w:val="28"/>
          <w:lang w:val="ru-RU"/>
        </w:rPr>
        <w:t>захисту</w:t>
      </w:r>
      <w:proofErr w:type="spellEnd"/>
      <w:r w:rsidR="00A13116">
        <w:rPr>
          <w:rFonts w:ascii="Times New Roman" w:eastAsia="Times New Roman" w:hAnsi="Times New Roman" w:cs="Times New Roman"/>
          <w:sz w:val="28"/>
          <w:szCs w:val="28"/>
          <w:lang w:val="ru-RU"/>
        </w:rPr>
        <w:t xml:space="preserve"> </w:t>
      </w:r>
      <w:proofErr w:type="spellStart"/>
      <w:r w:rsidR="00A13116">
        <w:rPr>
          <w:rFonts w:ascii="Times New Roman" w:eastAsia="Times New Roman" w:hAnsi="Times New Roman" w:cs="Times New Roman"/>
          <w:sz w:val="28"/>
          <w:szCs w:val="28"/>
          <w:lang w:val="ru-RU"/>
        </w:rPr>
        <w:t>населення</w:t>
      </w:r>
      <w:proofErr w:type="spellEnd"/>
      <w:r w:rsidR="00A13116">
        <w:rPr>
          <w:rFonts w:ascii="Times New Roman" w:eastAsia="Times New Roman" w:hAnsi="Times New Roman" w:cs="Times New Roman"/>
          <w:sz w:val="28"/>
          <w:szCs w:val="28"/>
          <w:lang w:val="ru-RU"/>
        </w:rPr>
        <w:t xml:space="preserve"> </w:t>
      </w:r>
      <w:proofErr w:type="spellStart"/>
      <w:r w:rsidR="00A13116">
        <w:rPr>
          <w:rFonts w:ascii="Times New Roman" w:eastAsia="Times New Roman" w:hAnsi="Times New Roman" w:cs="Times New Roman"/>
          <w:sz w:val="28"/>
          <w:szCs w:val="28"/>
          <w:lang w:val="ru-RU"/>
        </w:rPr>
        <w:t>виконавчого</w:t>
      </w:r>
      <w:proofErr w:type="spellEnd"/>
      <w:r w:rsidR="00A13116">
        <w:rPr>
          <w:rFonts w:ascii="Times New Roman" w:eastAsia="Times New Roman" w:hAnsi="Times New Roman" w:cs="Times New Roman"/>
          <w:sz w:val="28"/>
          <w:szCs w:val="28"/>
          <w:lang w:val="ru-RU"/>
        </w:rPr>
        <w:t xml:space="preserve"> </w:t>
      </w:r>
      <w:proofErr w:type="spellStart"/>
      <w:r w:rsidR="00A13116">
        <w:rPr>
          <w:rFonts w:ascii="Times New Roman" w:eastAsia="Times New Roman" w:hAnsi="Times New Roman" w:cs="Times New Roman"/>
          <w:sz w:val="28"/>
          <w:szCs w:val="28"/>
          <w:lang w:val="ru-RU"/>
        </w:rPr>
        <w:t>комітету</w:t>
      </w:r>
      <w:proofErr w:type="spellEnd"/>
      <w:r w:rsidR="00A13116">
        <w:rPr>
          <w:rFonts w:ascii="Times New Roman" w:eastAsia="Times New Roman" w:hAnsi="Times New Roman" w:cs="Times New Roman"/>
          <w:sz w:val="28"/>
          <w:szCs w:val="28"/>
          <w:lang w:val="ru-RU"/>
        </w:rPr>
        <w:t xml:space="preserve"> </w:t>
      </w:r>
      <w:proofErr w:type="spellStart"/>
      <w:r w:rsidR="00A13116">
        <w:rPr>
          <w:rFonts w:ascii="Times New Roman" w:eastAsia="Times New Roman" w:hAnsi="Times New Roman" w:cs="Times New Roman"/>
          <w:sz w:val="28"/>
          <w:szCs w:val="28"/>
          <w:lang w:val="ru-RU"/>
        </w:rPr>
        <w:t>міської</w:t>
      </w:r>
      <w:proofErr w:type="spellEnd"/>
      <w:r w:rsidR="00A13116">
        <w:rPr>
          <w:rFonts w:ascii="Times New Roman" w:eastAsia="Times New Roman" w:hAnsi="Times New Roman" w:cs="Times New Roman"/>
          <w:sz w:val="28"/>
          <w:szCs w:val="28"/>
          <w:lang w:val="ru-RU"/>
        </w:rPr>
        <w:t xml:space="preserve"> ради в </w:t>
      </w:r>
      <w:proofErr w:type="spellStart"/>
      <w:r w:rsidR="00A13116">
        <w:rPr>
          <w:rFonts w:ascii="Times New Roman" w:eastAsia="Times New Roman" w:hAnsi="Times New Roman" w:cs="Times New Roman"/>
          <w:sz w:val="28"/>
          <w:szCs w:val="28"/>
          <w:lang w:val="ru-RU"/>
        </w:rPr>
        <w:t>розмірі</w:t>
      </w:r>
      <w:proofErr w:type="spellEnd"/>
      <w:r w:rsidR="00A13116">
        <w:rPr>
          <w:rFonts w:ascii="Times New Roman" w:eastAsia="Times New Roman" w:hAnsi="Times New Roman" w:cs="Times New Roman"/>
          <w:sz w:val="28"/>
          <w:szCs w:val="28"/>
          <w:lang w:val="ru-RU"/>
        </w:rPr>
        <w:t xml:space="preserve"> 30000 (</w:t>
      </w:r>
      <w:proofErr w:type="spellStart"/>
      <w:r w:rsidR="00A13116">
        <w:rPr>
          <w:rFonts w:ascii="Times New Roman" w:eastAsia="Times New Roman" w:hAnsi="Times New Roman" w:cs="Times New Roman"/>
          <w:sz w:val="28"/>
          <w:szCs w:val="28"/>
          <w:lang w:val="ru-RU"/>
        </w:rPr>
        <w:t>тридцять</w:t>
      </w:r>
      <w:proofErr w:type="spellEnd"/>
      <w:r w:rsidR="00A13116">
        <w:rPr>
          <w:rFonts w:ascii="Times New Roman" w:eastAsia="Times New Roman" w:hAnsi="Times New Roman" w:cs="Times New Roman"/>
          <w:sz w:val="28"/>
          <w:szCs w:val="28"/>
          <w:lang w:val="ru-RU"/>
        </w:rPr>
        <w:t xml:space="preserve"> </w:t>
      </w:r>
      <w:proofErr w:type="spellStart"/>
      <w:r w:rsidR="00A13116">
        <w:rPr>
          <w:rFonts w:ascii="Times New Roman" w:eastAsia="Times New Roman" w:hAnsi="Times New Roman" w:cs="Times New Roman"/>
          <w:sz w:val="28"/>
          <w:szCs w:val="28"/>
          <w:lang w:val="ru-RU"/>
        </w:rPr>
        <w:t>тисяч</w:t>
      </w:r>
      <w:proofErr w:type="spellEnd"/>
      <w:r w:rsidR="00A13116">
        <w:rPr>
          <w:rFonts w:ascii="Times New Roman" w:eastAsia="Times New Roman" w:hAnsi="Times New Roman" w:cs="Times New Roman"/>
          <w:sz w:val="28"/>
          <w:szCs w:val="28"/>
          <w:lang w:val="ru-RU"/>
        </w:rPr>
        <w:t>) гривень.</w:t>
      </w:r>
    </w:p>
    <w:p w14:paraId="009474BD" w14:textId="4D8598E0" w:rsidR="00A13116" w:rsidRPr="00E10067" w:rsidRDefault="00A13116" w:rsidP="00E10067">
      <w:pPr>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11. </w:t>
      </w:r>
      <w:proofErr w:type="spellStart"/>
      <w:r>
        <w:rPr>
          <w:rFonts w:ascii="Times New Roman" w:eastAsia="Times New Roman" w:hAnsi="Times New Roman" w:cs="Times New Roman"/>
          <w:sz w:val="28"/>
          <w:szCs w:val="28"/>
          <w:lang w:val="ru-RU"/>
        </w:rPr>
        <w:t>Кожен</w:t>
      </w:r>
      <w:proofErr w:type="spellEnd"/>
      <w:r>
        <w:rPr>
          <w:rFonts w:ascii="Times New Roman" w:eastAsia="Times New Roman" w:hAnsi="Times New Roman" w:cs="Times New Roman"/>
          <w:sz w:val="28"/>
          <w:szCs w:val="28"/>
          <w:lang w:val="ru-RU"/>
        </w:rPr>
        <w:t xml:space="preserve"> вид </w:t>
      </w:r>
      <w:proofErr w:type="spellStart"/>
      <w:r>
        <w:rPr>
          <w:rFonts w:ascii="Times New Roman" w:eastAsia="Times New Roman" w:hAnsi="Times New Roman" w:cs="Times New Roman"/>
          <w:sz w:val="28"/>
          <w:szCs w:val="28"/>
          <w:lang w:val="ru-RU"/>
        </w:rPr>
        <w:t>допомог</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може</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надаватися</w:t>
      </w:r>
      <w:proofErr w:type="spellEnd"/>
      <w:r>
        <w:rPr>
          <w:rFonts w:ascii="Times New Roman" w:eastAsia="Times New Roman" w:hAnsi="Times New Roman" w:cs="Times New Roman"/>
          <w:sz w:val="28"/>
          <w:szCs w:val="28"/>
          <w:lang w:val="ru-RU"/>
        </w:rPr>
        <w:t xml:space="preserve"> </w:t>
      </w:r>
      <w:proofErr w:type="spellStart"/>
      <w:r>
        <w:rPr>
          <w:rFonts w:ascii="Times New Roman" w:eastAsia="Times New Roman" w:hAnsi="Times New Roman" w:cs="Times New Roman"/>
          <w:sz w:val="28"/>
          <w:szCs w:val="28"/>
          <w:lang w:val="ru-RU"/>
        </w:rPr>
        <w:t>заявнику</w:t>
      </w:r>
      <w:proofErr w:type="spellEnd"/>
      <w:r>
        <w:rPr>
          <w:rFonts w:ascii="Times New Roman" w:eastAsia="Times New Roman" w:hAnsi="Times New Roman" w:cs="Times New Roman"/>
          <w:sz w:val="28"/>
          <w:szCs w:val="28"/>
          <w:lang w:val="ru-RU"/>
        </w:rPr>
        <w:t xml:space="preserve"> один раз </w:t>
      </w:r>
      <w:proofErr w:type="spellStart"/>
      <w:r>
        <w:rPr>
          <w:rFonts w:ascii="Times New Roman" w:eastAsia="Times New Roman" w:hAnsi="Times New Roman" w:cs="Times New Roman"/>
          <w:sz w:val="28"/>
          <w:szCs w:val="28"/>
          <w:lang w:val="ru-RU"/>
        </w:rPr>
        <w:t>протягом</w:t>
      </w:r>
      <w:proofErr w:type="spellEnd"/>
      <w:r>
        <w:rPr>
          <w:rFonts w:ascii="Times New Roman" w:eastAsia="Times New Roman" w:hAnsi="Times New Roman" w:cs="Times New Roman"/>
          <w:sz w:val="28"/>
          <w:szCs w:val="28"/>
          <w:lang w:val="ru-RU"/>
        </w:rPr>
        <w:t xml:space="preserve"> </w:t>
      </w:r>
      <w:proofErr w:type="gramStart"/>
      <w:r>
        <w:rPr>
          <w:rFonts w:ascii="Times New Roman" w:eastAsia="Times New Roman" w:hAnsi="Times New Roman" w:cs="Times New Roman"/>
          <w:sz w:val="28"/>
          <w:szCs w:val="28"/>
          <w:lang w:val="ru-RU"/>
        </w:rPr>
        <w:t>бюджетного</w:t>
      </w:r>
      <w:proofErr w:type="gramEnd"/>
      <w:r>
        <w:rPr>
          <w:rFonts w:ascii="Times New Roman" w:eastAsia="Times New Roman" w:hAnsi="Times New Roman" w:cs="Times New Roman"/>
          <w:sz w:val="28"/>
          <w:szCs w:val="28"/>
          <w:lang w:val="ru-RU"/>
        </w:rPr>
        <w:t xml:space="preserve"> року.</w:t>
      </w:r>
    </w:p>
    <w:p w14:paraId="501CB521" w14:textId="6D524118" w:rsidR="00884427" w:rsidRPr="00E10067" w:rsidRDefault="00884427" w:rsidP="0048603C">
      <w:pPr>
        <w:suppressLineNumbers/>
        <w:suppressAutoHyphens/>
        <w:spacing w:after="283" w:line="240" w:lineRule="auto"/>
        <w:jc w:val="both"/>
        <w:rPr>
          <w:rFonts w:ascii="Times New Roman" w:eastAsia="Times New Roman" w:hAnsi="Times New Roman" w:cs="Times New Roman"/>
          <w:sz w:val="28"/>
          <w:szCs w:val="28"/>
          <w:lang w:val="ru-RU" w:eastAsia="ar-SA"/>
        </w:rPr>
      </w:pPr>
    </w:p>
    <w:p w14:paraId="50537FAF" w14:textId="77777777" w:rsidR="0048603C" w:rsidRPr="0048603C" w:rsidRDefault="0048603C" w:rsidP="0048603C">
      <w:pPr>
        <w:suppressLineNumbers/>
        <w:suppressAutoHyphens/>
        <w:spacing w:after="283" w:line="240" w:lineRule="auto"/>
        <w:jc w:val="both"/>
        <w:rPr>
          <w:rFonts w:ascii="Times New Roman" w:eastAsia="Times New Roman" w:hAnsi="Times New Roman" w:cs="Times New Roman"/>
          <w:bCs/>
          <w:sz w:val="28"/>
          <w:szCs w:val="28"/>
          <w:lang w:eastAsia="ar-SA"/>
        </w:rPr>
      </w:pPr>
      <w:r w:rsidRPr="0048603C">
        <w:rPr>
          <w:rFonts w:ascii="Times New Roman" w:eastAsia="Times New Roman" w:hAnsi="Times New Roman" w:cs="Times New Roman"/>
          <w:bCs/>
          <w:sz w:val="28"/>
          <w:szCs w:val="28"/>
          <w:lang w:eastAsia="ar-SA"/>
        </w:rPr>
        <w:t>Керуючий справами виконавчого комітету                                     Ігор МАЛЕГУС</w:t>
      </w:r>
    </w:p>
    <w:p w14:paraId="2E562F99" w14:textId="77777777" w:rsidR="0048603C" w:rsidRPr="00D6630F" w:rsidRDefault="0048603C" w:rsidP="00DF1E75">
      <w:pPr>
        <w:suppressLineNumbers/>
        <w:suppressAutoHyphens/>
        <w:spacing w:after="0" w:line="240" w:lineRule="auto"/>
        <w:jc w:val="both"/>
        <w:rPr>
          <w:rFonts w:ascii="Times New Roman" w:eastAsia="Times New Roman" w:hAnsi="Times New Roman" w:cs="Times New Roman"/>
          <w:bCs/>
          <w:sz w:val="24"/>
          <w:szCs w:val="24"/>
          <w:lang w:eastAsia="ru-RU"/>
        </w:rPr>
      </w:pPr>
    </w:p>
    <w:sectPr w:rsidR="0048603C" w:rsidRPr="00D6630F" w:rsidSect="0048603C">
      <w:pgSz w:w="11906" w:h="16838" w:code="9"/>
      <w:pgMar w:top="284" w:right="851" w:bottom="851" w:left="1276" w:header="720" w:footer="720" w:gutter="0"/>
      <w:cols w:space="708"/>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91B"/>
    <w:rsid w:val="00073CCF"/>
    <w:rsid w:val="00137837"/>
    <w:rsid w:val="002F3E58"/>
    <w:rsid w:val="003967AE"/>
    <w:rsid w:val="003D7403"/>
    <w:rsid w:val="0040222A"/>
    <w:rsid w:val="00441A74"/>
    <w:rsid w:val="004511BA"/>
    <w:rsid w:val="0048603C"/>
    <w:rsid w:val="004C691B"/>
    <w:rsid w:val="00595832"/>
    <w:rsid w:val="00744A5E"/>
    <w:rsid w:val="00884427"/>
    <w:rsid w:val="008B22F4"/>
    <w:rsid w:val="00A13116"/>
    <w:rsid w:val="00B870CC"/>
    <w:rsid w:val="00BE19FF"/>
    <w:rsid w:val="00C572C9"/>
    <w:rsid w:val="00C73E96"/>
    <w:rsid w:val="00D6630F"/>
    <w:rsid w:val="00DF1E75"/>
    <w:rsid w:val="00E10067"/>
    <w:rsid w:val="00E11F1C"/>
    <w:rsid w:val="00EA663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ED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1B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1B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8462508">
      <w:bodyDiv w:val="1"/>
      <w:marLeft w:val="0"/>
      <w:marRight w:val="0"/>
      <w:marTop w:val="0"/>
      <w:marBottom w:val="0"/>
      <w:divBdr>
        <w:top w:val="none" w:sz="0" w:space="0" w:color="auto"/>
        <w:left w:val="none" w:sz="0" w:space="0" w:color="auto"/>
        <w:bottom w:val="none" w:sz="0" w:space="0" w:color="auto"/>
        <w:right w:val="none" w:sz="0" w:space="0" w:color="auto"/>
      </w:divBdr>
    </w:div>
    <w:div w:id="209331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1796</Words>
  <Characters>10239</Characters>
  <Application>Microsoft Office Word</Application>
  <DocSecurity>0</DocSecurity>
  <Lines>85</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mrada</cp:lastModifiedBy>
  <cp:revision>5</cp:revision>
  <dcterms:created xsi:type="dcterms:W3CDTF">2023-07-10T12:03:00Z</dcterms:created>
  <dcterms:modified xsi:type="dcterms:W3CDTF">2023-07-12T08:42:00Z</dcterms:modified>
</cp:coreProperties>
</file>